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CE8AD3" w14:textId="77777777" w:rsidR="005F68A1" w:rsidRPr="00BC1A36" w:rsidRDefault="005F68A1" w:rsidP="003F6E6A">
      <w:pPr>
        <w:spacing w:line="360" w:lineRule="auto"/>
        <w:ind w:left="6237"/>
        <w:jc w:val="center"/>
        <w:rPr>
          <w:b/>
          <w:sz w:val="22"/>
          <w:szCs w:val="22"/>
          <w:lang w:val="en-US"/>
        </w:rPr>
      </w:pPr>
      <w:r w:rsidRPr="00BC1A36">
        <w:rPr>
          <w:b/>
          <w:sz w:val="22"/>
          <w:szCs w:val="22"/>
          <w:lang w:val="en-US"/>
        </w:rPr>
        <w:t>«</w:t>
      </w:r>
      <w:r w:rsidR="0081658A" w:rsidRPr="00BC1A36">
        <w:rPr>
          <w:b/>
          <w:sz w:val="22"/>
          <w:szCs w:val="22"/>
          <w:lang w:val="en-US"/>
        </w:rPr>
        <w:t>APPROVED</w:t>
      </w:r>
      <w:r w:rsidRPr="00BC1A36">
        <w:rPr>
          <w:b/>
          <w:sz w:val="22"/>
          <w:szCs w:val="22"/>
          <w:lang w:val="en-US"/>
        </w:rPr>
        <w:t>»</w:t>
      </w:r>
    </w:p>
    <w:p w14:paraId="57B0B1A5" w14:textId="77777777" w:rsidR="005F7E26" w:rsidRPr="00BC1A36" w:rsidRDefault="0081658A" w:rsidP="003F6E6A">
      <w:pPr>
        <w:spacing w:line="360" w:lineRule="auto"/>
        <w:ind w:left="6237"/>
        <w:jc w:val="center"/>
        <w:rPr>
          <w:sz w:val="22"/>
          <w:szCs w:val="22"/>
          <w:lang w:val="en-US"/>
        </w:rPr>
      </w:pPr>
      <w:r w:rsidRPr="00BC1A36">
        <w:rPr>
          <w:b/>
          <w:sz w:val="22"/>
          <w:szCs w:val="22"/>
          <w:lang w:val="en-US"/>
        </w:rPr>
        <w:t>Chief Mechanical Engineer</w:t>
      </w:r>
      <w:r w:rsidR="005F7E26" w:rsidRPr="00BC1A36">
        <w:rPr>
          <w:sz w:val="22"/>
          <w:szCs w:val="22"/>
          <w:lang w:val="en-US"/>
        </w:rPr>
        <w:t xml:space="preserve"> </w:t>
      </w:r>
    </w:p>
    <w:p w14:paraId="309BDD7C" w14:textId="77777777" w:rsidR="005F7E26" w:rsidRPr="00BC1A36" w:rsidRDefault="005F7E26" w:rsidP="003F6E6A">
      <w:pPr>
        <w:spacing w:line="360" w:lineRule="auto"/>
        <w:ind w:left="6237"/>
        <w:rPr>
          <w:b/>
          <w:sz w:val="22"/>
          <w:szCs w:val="22"/>
          <w:lang w:val="en-US"/>
        </w:rPr>
      </w:pPr>
      <w:r w:rsidRPr="00BC1A36">
        <w:rPr>
          <w:b/>
          <w:sz w:val="22"/>
          <w:szCs w:val="22"/>
          <w:lang w:val="en-US"/>
        </w:rPr>
        <w:t xml:space="preserve">         </w:t>
      </w:r>
      <w:r w:rsidR="00131A21" w:rsidRPr="00BC1A36">
        <w:rPr>
          <w:b/>
          <w:sz w:val="22"/>
          <w:szCs w:val="22"/>
          <w:lang w:val="en-US"/>
        </w:rPr>
        <w:t xml:space="preserve">of </w:t>
      </w:r>
      <w:r w:rsidR="0081658A" w:rsidRPr="00BC1A36">
        <w:rPr>
          <w:b/>
          <w:sz w:val="22"/>
          <w:szCs w:val="22"/>
          <w:lang w:val="en-US"/>
        </w:rPr>
        <w:t>LLC</w:t>
      </w:r>
      <w:r w:rsidRPr="00BC1A36">
        <w:rPr>
          <w:b/>
          <w:sz w:val="22"/>
          <w:szCs w:val="22"/>
          <w:lang w:val="en-US"/>
        </w:rPr>
        <w:t xml:space="preserve"> «</w:t>
      </w:r>
      <w:r w:rsidR="0081658A" w:rsidRPr="00BC1A36">
        <w:rPr>
          <w:b/>
          <w:sz w:val="22"/>
          <w:szCs w:val="22"/>
          <w:lang w:val="en-US"/>
        </w:rPr>
        <w:t>Shurtan GCC</w:t>
      </w:r>
      <w:r w:rsidRPr="00BC1A36">
        <w:rPr>
          <w:b/>
          <w:sz w:val="22"/>
          <w:szCs w:val="22"/>
          <w:lang w:val="en-US"/>
        </w:rPr>
        <w:t>»</w:t>
      </w:r>
    </w:p>
    <w:p w14:paraId="668CB004" w14:textId="77777777" w:rsidR="005F68A1" w:rsidRPr="00BC1A36" w:rsidRDefault="005F7E26" w:rsidP="003F6E6A">
      <w:pPr>
        <w:spacing w:line="360" w:lineRule="auto"/>
        <w:ind w:left="6237"/>
        <w:rPr>
          <w:b/>
          <w:sz w:val="22"/>
          <w:szCs w:val="22"/>
          <w:lang w:val="en-US"/>
        </w:rPr>
      </w:pPr>
      <w:r w:rsidRPr="00BC1A36">
        <w:rPr>
          <w:sz w:val="22"/>
          <w:szCs w:val="22"/>
          <w:lang w:val="en-US"/>
        </w:rPr>
        <w:t xml:space="preserve">         </w:t>
      </w:r>
      <w:r w:rsidR="005F68A1" w:rsidRPr="00BC1A36">
        <w:rPr>
          <w:b/>
          <w:sz w:val="22"/>
          <w:szCs w:val="22"/>
          <w:lang w:val="en-US"/>
        </w:rPr>
        <w:t>____________</w:t>
      </w:r>
      <w:r w:rsidR="0081658A" w:rsidRPr="00BC1A36">
        <w:rPr>
          <w:b/>
          <w:sz w:val="22"/>
          <w:szCs w:val="22"/>
          <w:lang w:val="en-US"/>
        </w:rPr>
        <w:t>Kh.Allayorov</w:t>
      </w:r>
    </w:p>
    <w:p w14:paraId="3E497EB7" w14:textId="4EB4E83F" w:rsidR="005F68A1" w:rsidRPr="00BC1A36" w:rsidRDefault="005F7E26" w:rsidP="003F6E6A">
      <w:pPr>
        <w:spacing w:line="360" w:lineRule="auto"/>
        <w:ind w:left="6237" w:right="-569"/>
        <w:rPr>
          <w:b/>
          <w:sz w:val="22"/>
          <w:szCs w:val="22"/>
          <w:lang w:val="en-US"/>
        </w:rPr>
      </w:pPr>
      <w:r w:rsidRPr="00BC1A36">
        <w:rPr>
          <w:b/>
          <w:sz w:val="22"/>
          <w:szCs w:val="22"/>
          <w:lang w:val="en-US"/>
        </w:rPr>
        <w:t xml:space="preserve">            </w:t>
      </w:r>
      <w:r w:rsidR="005F68A1" w:rsidRPr="00BC1A36">
        <w:rPr>
          <w:b/>
          <w:sz w:val="22"/>
          <w:szCs w:val="22"/>
          <w:lang w:val="en-US"/>
        </w:rPr>
        <w:t>«____» __________ 20</w:t>
      </w:r>
      <w:r w:rsidR="00A44D15" w:rsidRPr="00BC1A36">
        <w:rPr>
          <w:b/>
          <w:sz w:val="22"/>
          <w:szCs w:val="22"/>
          <w:lang w:val="en-US"/>
        </w:rPr>
        <w:t>2</w:t>
      </w:r>
      <w:r w:rsidR="00950EDC">
        <w:rPr>
          <w:b/>
          <w:sz w:val="22"/>
          <w:szCs w:val="22"/>
          <w:lang w:val="en-US"/>
        </w:rPr>
        <w:t>3</w:t>
      </w:r>
      <w:r w:rsidR="005F68A1" w:rsidRPr="00BC1A36">
        <w:rPr>
          <w:b/>
          <w:sz w:val="22"/>
          <w:szCs w:val="22"/>
          <w:lang w:val="en-US"/>
        </w:rPr>
        <w:t xml:space="preserve"> </w:t>
      </w:r>
      <w:r w:rsidR="0081658A" w:rsidRPr="00BC1A36">
        <w:rPr>
          <w:b/>
          <w:sz w:val="22"/>
          <w:szCs w:val="22"/>
          <w:lang w:val="en-US"/>
        </w:rPr>
        <w:t>y</w:t>
      </w:r>
      <w:r w:rsidR="005F68A1" w:rsidRPr="00BC1A36">
        <w:rPr>
          <w:b/>
          <w:sz w:val="22"/>
          <w:szCs w:val="22"/>
          <w:lang w:val="en-US"/>
        </w:rPr>
        <w:t>.</w:t>
      </w:r>
    </w:p>
    <w:p w14:paraId="248F1696" w14:textId="50F61412" w:rsidR="0038766D" w:rsidRDefault="0038766D" w:rsidP="005F7E26">
      <w:pPr>
        <w:spacing w:line="360" w:lineRule="auto"/>
        <w:ind w:left="6237" w:right="-569"/>
        <w:rPr>
          <w:sz w:val="20"/>
          <w:szCs w:val="20"/>
          <w:lang w:val="en-US"/>
        </w:rPr>
      </w:pPr>
    </w:p>
    <w:p w14:paraId="0B6CE80F" w14:textId="77777777" w:rsidR="003F6E6A" w:rsidRDefault="003F6E6A" w:rsidP="005F7E26">
      <w:pPr>
        <w:spacing w:line="360" w:lineRule="auto"/>
        <w:ind w:left="6237" w:right="-569"/>
        <w:rPr>
          <w:sz w:val="20"/>
          <w:szCs w:val="20"/>
          <w:lang w:val="en-US"/>
        </w:rPr>
      </w:pPr>
    </w:p>
    <w:p w14:paraId="1BD9F5D2" w14:textId="77777777" w:rsidR="003F6E6A" w:rsidRPr="00BC1A36" w:rsidRDefault="003F6E6A" w:rsidP="005F7E26">
      <w:pPr>
        <w:spacing w:line="360" w:lineRule="auto"/>
        <w:ind w:left="6237" w:right="-569"/>
        <w:rPr>
          <w:sz w:val="20"/>
          <w:szCs w:val="20"/>
          <w:lang w:val="en-US"/>
        </w:rPr>
      </w:pPr>
    </w:p>
    <w:tbl>
      <w:tblPr>
        <w:tblW w:w="106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6"/>
        <w:gridCol w:w="5103"/>
      </w:tblGrid>
      <w:tr w:rsidR="005F7E26" w:rsidRPr="003F6E6A" w14:paraId="782958CC" w14:textId="77777777" w:rsidTr="00F842CE">
        <w:trPr>
          <w:trHeight w:val="494"/>
          <w:jc w:val="center"/>
        </w:trPr>
        <w:tc>
          <w:tcPr>
            <w:tcW w:w="5576" w:type="dxa"/>
          </w:tcPr>
          <w:p w14:paraId="206245BF" w14:textId="77777777" w:rsidR="00B93D90" w:rsidRPr="0072331E" w:rsidRDefault="00B93D90" w:rsidP="00BC5F78">
            <w:pPr>
              <w:jc w:val="center"/>
              <w:rPr>
                <w:b/>
                <w:sz w:val="22"/>
                <w:szCs w:val="22"/>
              </w:rPr>
            </w:pPr>
            <w:r w:rsidRPr="0072331E">
              <w:rPr>
                <w:b/>
                <w:sz w:val="22"/>
                <w:szCs w:val="22"/>
              </w:rPr>
              <w:t>ТЕХНИЧЕСКОЕ ЗАДАНИЕ</w:t>
            </w:r>
          </w:p>
          <w:p w14:paraId="751A6E46" w14:textId="77777777" w:rsidR="005230F1" w:rsidRPr="0072331E" w:rsidRDefault="0058436C" w:rsidP="005230F1">
            <w:pPr>
              <w:jc w:val="center"/>
              <w:rPr>
                <w:b/>
                <w:sz w:val="22"/>
                <w:szCs w:val="22"/>
              </w:rPr>
            </w:pPr>
            <w:r w:rsidRPr="0072331E">
              <w:rPr>
                <w:b/>
                <w:sz w:val="22"/>
                <w:szCs w:val="22"/>
              </w:rPr>
              <w:t>н</w:t>
            </w:r>
            <w:r w:rsidR="00B93D90" w:rsidRPr="0072331E">
              <w:rPr>
                <w:b/>
                <w:sz w:val="22"/>
                <w:szCs w:val="22"/>
              </w:rPr>
              <w:t>а</w:t>
            </w:r>
            <w:r w:rsidRPr="0072331E">
              <w:rPr>
                <w:b/>
                <w:sz w:val="22"/>
                <w:szCs w:val="22"/>
              </w:rPr>
              <w:t xml:space="preserve"> </w:t>
            </w:r>
            <w:r w:rsidRPr="0072331E">
              <w:rPr>
                <w:b/>
                <w:color w:val="000000"/>
                <w:sz w:val="22"/>
                <w:szCs w:val="22"/>
              </w:rPr>
              <w:t>закупку</w:t>
            </w:r>
            <w:r w:rsidRPr="0072331E">
              <w:rPr>
                <w:b/>
                <w:color w:val="000000"/>
                <w:sz w:val="22"/>
                <w:szCs w:val="22"/>
                <w:lang w:val="uz-Cyrl-UZ"/>
              </w:rPr>
              <w:t xml:space="preserve"> </w:t>
            </w:r>
            <w:r w:rsidR="00D16504" w:rsidRPr="0072331E">
              <w:rPr>
                <w:b/>
                <w:color w:val="000000"/>
                <w:sz w:val="22"/>
                <w:szCs w:val="22"/>
              </w:rPr>
              <w:t>механических уплотнений насосов</w:t>
            </w:r>
          </w:p>
          <w:p w14:paraId="120574FC" w14:textId="77777777" w:rsidR="0041520F" w:rsidRPr="0072331E" w:rsidRDefault="00B93D90" w:rsidP="005230F1">
            <w:pPr>
              <w:jc w:val="center"/>
              <w:rPr>
                <w:b/>
                <w:sz w:val="22"/>
                <w:szCs w:val="22"/>
              </w:rPr>
            </w:pPr>
            <w:r w:rsidRPr="0072331E">
              <w:rPr>
                <w:b/>
                <w:sz w:val="22"/>
                <w:szCs w:val="22"/>
              </w:rPr>
              <w:t xml:space="preserve"> </w:t>
            </w:r>
            <w:r w:rsidR="00BC5F78" w:rsidRPr="0072331E">
              <w:rPr>
                <w:b/>
                <w:sz w:val="22"/>
                <w:szCs w:val="22"/>
              </w:rPr>
              <w:t>для нужд ООО «Шуртанский ГХК»</w:t>
            </w:r>
          </w:p>
        </w:tc>
        <w:tc>
          <w:tcPr>
            <w:tcW w:w="5103" w:type="dxa"/>
            <w:vAlign w:val="center"/>
            <w:hideMark/>
          </w:tcPr>
          <w:p w14:paraId="76659D44" w14:textId="77777777" w:rsidR="00B93D90" w:rsidRPr="0072331E" w:rsidRDefault="00B93D90" w:rsidP="00D16504">
            <w:pPr>
              <w:jc w:val="center"/>
              <w:rPr>
                <w:b/>
                <w:sz w:val="22"/>
                <w:szCs w:val="22"/>
                <w:lang w:val="en-US"/>
              </w:rPr>
            </w:pPr>
            <w:r w:rsidRPr="0072331E">
              <w:rPr>
                <w:b/>
                <w:sz w:val="22"/>
                <w:szCs w:val="22"/>
                <w:lang w:val="en-US"/>
              </w:rPr>
              <w:t>TECHNICAL ASSIGNMENT</w:t>
            </w:r>
          </w:p>
          <w:p w14:paraId="334F42F9" w14:textId="77777777" w:rsidR="00D16504" w:rsidRPr="0072331E" w:rsidRDefault="00D16504" w:rsidP="00D1650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222222"/>
                <w:sz w:val="22"/>
                <w:szCs w:val="22"/>
                <w:lang w:val="en-US"/>
              </w:rPr>
            </w:pPr>
            <w:r w:rsidRPr="0072331E">
              <w:rPr>
                <w:b/>
                <w:color w:val="222222"/>
                <w:sz w:val="22"/>
                <w:szCs w:val="22"/>
                <w:lang w:val="en-US"/>
              </w:rPr>
              <w:t xml:space="preserve">for purchasing mechanical seals for pumps </w:t>
            </w:r>
          </w:p>
          <w:p w14:paraId="02C91B4F" w14:textId="77777777" w:rsidR="005F7E26" w:rsidRPr="0072331E" w:rsidRDefault="001650E3" w:rsidP="00D16504">
            <w:pPr>
              <w:jc w:val="center"/>
              <w:rPr>
                <w:b/>
                <w:sz w:val="22"/>
                <w:szCs w:val="22"/>
                <w:lang w:val="en-US"/>
              </w:rPr>
            </w:pPr>
            <w:r w:rsidRPr="0072331E">
              <w:rPr>
                <w:b/>
                <w:sz w:val="22"/>
                <w:szCs w:val="22"/>
                <w:lang w:val="en-US"/>
              </w:rPr>
              <w:t xml:space="preserve"> </w:t>
            </w:r>
            <w:r w:rsidR="00CC435A" w:rsidRPr="0072331E">
              <w:rPr>
                <w:b/>
                <w:sz w:val="22"/>
                <w:szCs w:val="22"/>
                <w:lang w:val="en-US"/>
              </w:rPr>
              <w:t>for the needs of</w:t>
            </w:r>
            <w:r w:rsidR="00193A99" w:rsidRPr="0072331E">
              <w:rPr>
                <w:b/>
                <w:sz w:val="22"/>
                <w:szCs w:val="22"/>
                <w:lang w:val="en-US"/>
              </w:rPr>
              <w:t xml:space="preserve"> LLC </w:t>
            </w:r>
            <w:r w:rsidR="00140615" w:rsidRPr="0072331E">
              <w:rPr>
                <w:b/>
                <w:sz w:val="22"/>
                <w:szCs w:val="22"/>
                <w:lang w:val="en-US"/>
              </w:rPr>
              <w:t>“</w:t>
            </w:r>
            <w:r w:rsidR="00CC435A" w:rsidRPr="0072331E">
              <w:rPr>
                <w:b/>
                <w:sz w:val="22"/>
                <w:szCs w:val="22"/>
                <w:lang w:val="en-US"/>
              </w:rPr>
              <w:t>SGCC</w:t>
            </w:r>
            <w:r w:rsidR="00140615" w:rsidRPr="0072331E">
              <w:rPr>
                <w:b/>
                <w:sz w:val="22"/>
                <w:szCs w:val="22"/>
                <w:lang w:val="en-US"/>
              </w:rPr>
              <w:t>”</w:t>
            </w:r>
          </w:p>
        </w:tc>
      </w:tr>
    </w:tbl>
    <w:p w14:paraId="654085AB" w14:textId="13B8432C" w:rsidR="00884E70" w:rsidRDefault="00884E70" w:rsidP="00BC5F78">
      <w:pPr>
        <w:spacing w:line="360" w:lineRule="auto"/>
        <w:ind w:right="-569"/>
        <w:rPr>
          <w:sz w:val="22"/>
          <w:szCs w:val="22"/>
          <w:lang w:val="en-US"/>
        </w:rPr>
      </w:pPr>
    </w:p>
    <w:p w14:paraId="1EF5A635" w14:textId="77777777" w:rsidR="003F6E6A" w:rsidRPr="0072331E" w:rsidRDefault="003F6E6A" w:rsidP="00BC5F78">
      <w:pPr>
        <w:spacing w:line="360" w:lineRule="auto"/>
        <w:ind w:right="-569"/>
        <w:rPr>
          <w:sz w:val="22"/>
          <w:szCs w:val="22"/>
          <w:lang w:val="en-US"/>
        </w:rPr>
      </w:pPr>
    </w:p>
    <w:tbl>
      <w:tblPr>
        <w:tblW w:w="1063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8"/>
        <w:gridCol w:w="4989"/>
        <w:gridCol w:w="97"/>
        <w:gridCol w:w="2126"/>
        <w:gridCol w:w="1701"/>
        <w:gridCol w:w="1281"/>
      </w:tblGrid>
      <w:tr w:rsidR="00747DB9" w:rsidRPr="0072331E" w14:paraId="6E63FF2C" w14:textId="77777777" w:rsidTr="00433323">
        <w:trPr>
          <w:trHeight w:val="166"/>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7754CFC1" w14:textId="133643D4" w:rsidR="000200AA" w:rsidRPr="0072331E" w:rsidRDefault="00747DB9" w:rsidP="0012245F">
            <w:pPr>
              <w:tabs>
                <w:tab w:val="left" w:pos="426"/>
              </w:tabs>
              <w:jc w:val="center"/>
              <w:rPr>
                <w:b/>
                <w:sz w:val="22"/>
                <w:szCs w:val="22"/>
                <w:lang w:val="en-US"/>
              </w:rPr>
            </w:pPr>
            <w:r w:rsidRPr="0072331E">
              <w:rPr>
                <w:b/>
                <w:sz w:val="22"/>
                <w:szCs w:val="22"/>
                <w:lang w:val="en-US"/>
              </w:rPr>
              <w:t>1. ОБЩИЕ СВЕДЕНИЯ</w:t>
            </w:r>
          </w:p>
        </w:tc>
        <w:tc>
          <w:tcPr>
            <w:tcW w:w="5108" w:type="dxa"/>
            <w:gridSpan w:val="3"/>
            <w:tcBorders>
              <w:top w:val="dashSmallGap" w:sz="4" w:space="0" w:color="auto"/>
              <w:left w:val="dashSmallGap" w:sz="4" w:space="0" w:color="auto"/>
              <w:right w:val="dashSmallGap" w:sz="4" w:space="0" w:color="auto"/>
            </w:tcBorders>
          </w:tcPr>
          <w:p w14:paraId="0BB308C4" w14:textId="4A6F8959" w:rsidR="00747DB9" w:rsidRPr="0072331E" w:rsidRDefault="00DD1C34" w:rsidP="00DD1C34">
            <w:pPr>
              <w:jc w:val="center"/>
              <w:rPr>
                <w:b/>
                <w:sz w:val="22"/>
                <w:szCs w:val="22"/>
                <w:lang w:val="en-US"/>
              </w:rPr>
            </w:pPr>
            <w:r w:rsidRPr="0072331E">
              <w:rPr>
                <w:b/>
                <w:sz w:val="22"/>
                <w:szCs w:val="22"/>
                <w:lang w:val="en-US"/>
              </w:rPr>
              <w:t>1.</w:t>
            </w:r>
            <w:r w:rsidR="00747DB9" w:rsidRPr="0072331E">
              <w:rPr>
                <w:b/>
                <w:sz w:val="22"/>
                <w:szCs w:val="22"/>
                <w:lang w:val="en-US"/>
              </w:rPr>
              <w:t>GENERAL INFORMATION</w:t>
            </w:r>
          </w:p>
        </w:tc>
      </w:tr>
      <w:tr w:rsidR="00747DB9" w:rsidRPr="0072331E" w14:paraId="254B9CE8" w14:textId="77777777" w:rsidTr="00433323">
        <w:trPr>
          <w:trHeight w:val="212"/>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0D412F20" w14:textId="77777777" w:rsidR="00747DB9" w:rsidRPr="0072331E" w:rsidRDefault="00747DB9" w:rsidP="00A26803">
            <w:pPr>
              <w:tabs>
                <w:tab w:val="left" w:pos="426"/>
              </w:tabs>
              <w:jc w:val="center"/>
              <w:rPr>
                <w:b/>
                <w:sz w:val="22"/>
                <w:szCs w:val="22"/>
                <w:lang w:val="en-US"/>
              </w:rPr>
            </w:pPr>
            <w:r w:rsidRPr="0072331E">
              <w:rPr>
                <w:b/>
                <w:sz w:val="22"/>
                <w:szCs w:val="22"/>
              </w:rPr>
              <w:t>1.1 Наименование</w:t>
            </w:r>
          </w:p>
        </w:tc>
        <w:tc>
          <w:tcPr>
            <w:tcW w:w="5108" w:type="dxa"/>
            <w:gridSpan w:val="3"/>
            <w:tcBorders>
              <w:left w:val="dashSmallGap" w:sz="4" w:space="0" w:color="auto"/>
              <w:right w:val="dashSmallGap" w:sz="4" w:space="0" w:color="auto"/>
            </w:tcBorders>
          </w:tcPr>
          <w:p w14:paraId="18B9A715" w14:textId="77777777" w:rsidR="00747DB9" w:rsidRPr="0072331E" w:rsidRDefault="0041520F" w:rsidP="00DD1C34">
            <w:pPr>
              <w:ind w:firstLine="8"/>
              <w:jc w:val="center"/>
              <w:rPr>
                <w:b/>
                <w:sz w:val="22"/>
                <w:szCs w:val="22"/>
                <w:lang w:val="en-US"/>
              </w:rPr>
            </w:pPr>
            <w:r w:rsidRPr="0072331E">
              <w:rPr>
                <w:b/>
                <w:sz w:val="22"/>
                <w:szCs w:val="22"/>
              </w:rPr>
              <w:t>1.1 Name</w:t>
            </w:r>
          </w:p>
        </w:tc>
      </w:tr>
      <w:tr w:rsidR="001650E3" w:rsidRPr="003F6E6A" w14:paraId="694CCDD4" w14:textId="77777777" w:rsidTr="00433323">
        <w:trPr>
          <w:trHeight w:val="115"/>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0AD71EE3" w14:textId="57DEB2F0" w:rsidR="00D16504" w:rsidRPr="0072331E" w:rsidRDefault="00DD6E81" w:rsidP="00D16504">
            <w:pPr>
              <w:rPr>
                <w:sz w:val="22"/>
                <w:szCs w:val="22"/>
              </w:rPr>
            </w:pPr>
            <w:r w:rsidRPr="00DD6E81">
              <w:rPr>
                <w:sz w:val="22"/>
                <w:szCs w:val="22"/>
              </w:rPr>
              <w:t>1.</w:t>
            </w:r>
            <w:r w:rsidRPr="00433323">
              <w:rPr>
                <w:sz w:val="22"/>
                <w:szCs w:val="22"/>
              </w:rPr>
              <w:t xml:space="preserve"> </w:t>
            </w:r>
            <w:r w:rsidR="00D16504" w:rsidRPr="0072331E">
              <w:rPr>
                <w:sz w:val="22"/>
                <w:szCs w:val="22"/>
              </w:rPr>
              <w:t>Механические уплотнения насоса</w:t>
            </w:r>
            <w:r w:rsidR="00D16504" w:rsidRPr="0072331E">
              <w:rPr>
                <w:color w:val="000000"/>
                <w:sz w:val="22"/>
                <w:szCs w:val="22"/>
              </w:rPr>
              <w:t xml:space="preserve"> </w:t>
            </w:r>
            <w:r w:rsidR="00D16504" w:rsidRPr="0072331E">
              <w:rPr>
                <w:color w:val="000000"/>
                <w:sz w:val="22"/>
                <w:szCs w:val="22"/>
                <w:lang w:val="en-US"/>
              </w:rPr>
              <w:t>GA</w:t>
            </w:r>
            <w:r w:rsidR="00D16504" w:rsidRPr="0072331E">
              <w:rPr>
                <w:color w:val="000000"/>
                <w:sz w:val="22"/>
                <w:szCs w:val="22"/>
              </w:rPr>
              <w:t>-2</w:t>
            </w:r>
            <w:r w:rsidR="00D16504" w:rsidRPr="0072331E">
              <w:rPr>
                <w:color w:val="000000"/>
                <w:sz w:val="22"/>
                <w:szCs w:val="22"/>
                <w:lang w:val="uz-Cyrl-UZ"/>
              </w:rPr>
              <w:t>401</w:t>
            </w:r>
            <w:r w:rsidR="009A78BA">
              <w:rPr>
                <w:color w:val="000000"/>
                <w:sz w:val="22"/>
                <w:szCs w:val="22"/>
                <w:lang w:val="uz-Cyrl-UZ"/>
              </w:rPr>
              <w:t>/</w:t>
            </w:r>
            <w:r w:rsidR="009A78BA">
              <w:rPr>
                <w:color w:val="000000"/>
                <w:sz w:val="22"/>
                <w:szCs w:val="22"/>
                <w:lang w:val="en-US"/>
              </w:rPr>
              <w:t>S</w:t>
            </w:r>
            <w:r w:rsidR="00D16504" w:rsidRPr="0072331E">
              <w:rPr>
                <w:sz w:val="22"/>
                <w:szCs w:val="22"/>
              </w:rPr>
              <w:t xml:space="preserve"> </w:t>
            </w:r>
          </w:p>
          <w:p w14:paraId="79C89B3D" w14:textId="4D31AC01" w:rsidR="00D16504" w:rsidRPr="0072331E" w:rsidRDefault="00DD6E81" w:rsidP="00D16504">
            <w:pPr>
              <w:rPr>
                <w:sz w:val="22"/>
                <w:szCs w:val="22"/>
              </w:rPr>
            </w:pPr>
            <w:r>
              <w:rPr>
                <w:sz w:val="22"/>
                <w:szCs w:val="22"/>
              </w:rPr>
              <w:t>2.</w:t>
            </w:r>
            <w:r w:rsidRPr="00433323">
              <w:rPr>
                <w:sz w:val="22"/>
                <w:szCs w:val="22"/>
              </w:rPr>
              <w:t xml:space="preserve"> </w:t>
            </w:r>
            <w:r w:rsidR="00D16504" w:rsidRPr="0072331E">
              <w:rPr>
                <w:sz w:val="22"/>
                <w:szCs w:val="22"/>
              </w:rPr>
              <w:t>Механические уплотнения насоса</w:t>
            </w:r>
            <w:r w:rsidR="00D16504" w:rsidRPr="0072331E">
              <w:rPr>
                <w:color w:val="000000"/>
                <w:sz w:val="22"/>
                <w:szCs w:val="22"/>
              </w:rPr>
              <w:t xml:space="preserve"> </w:t>
            </w:r>
            <w:r w:rsidR="00D16504" w:rsidRPr="0072331E">
              <w:rPr>
                <w:color w:val="000000"/>
                <w:sz w:val="22"/>
                <w:szCs w:val="22"/>
                <w:lang w:val="en-US"/>
              </w:rPr>
              <w:t>GA</w:t>
            </w:r>
            <w:r w:rsidR="00D16504" w:rsidRPr="0072331E">
              <w:rPr>
                <w:color w:val="000000"/>
                <w:sz w:val="22"/>
                <w:szCs w:val="22"/>
              </w:rPr>
              <w:t>-2</w:t>
            </w:r>
            <w:r w:rsidR="00D16504" w:rsidRPr="0072331E">
              <w:rPr>
                <w:color w:val="000000"/>
                <w:sz w:val="22"/>
                <w:szCs w:val="22"/>
                <w:lang w:val="uz-Cyrl-UZ"/>
              </w:rPr>
              <w:t>442</w:t>
            </w:r>
            <w:r w:rsidR="00D16504" w:rsidRPr="0072331E">
              <w:rPr>
                <w:sz w:val="22"/>
                <w:szCs w:val="22"/>
              </w:rPr>
              <w:t xml:space="preserve"> </w:t>
            </w:r>
          </w:p>
          <w:p w14:paraId="6BF4C164" w14:textId="11D255C9" w:rsidR="001650E3" w:rsidRDefault="00DD6E81" w:rsidP="00D16504">
            <w:pPr>
              <w:tabs>
                <w:tab w:val="left" w:pos="915"/>
              </w:tabs>
              <w:jc w:val="both"/>
              <w:rPr>
                <w:color w:val="000000"/>
                <w:sz w:val="22"/>
                <w:szCs w:val="22"/>
                <w:lang w:val="uz-Cyrl-UZ"/>
              </w:rPr>
            </w:pPr>
            <w:r w:rsidRPr="00DD6E81">
              <w:rPr>
                <w:sz w:val="22"/>
                <w:szCs w:val="22"/>
              </w:rPr>
              <w:t xml:space="preserve">3. </w:t>
            </w:r>
            <w:r w:rsidR="00D16504" w:rsidRPr="0072331E">
              <w:rPr>
                <w:sz w:val="22"/>
                <w:szCs w:val="22"/>
              </w:rPr>
              <w:t>Механические уплотнения насоса</w:t>
            </w:r>
            <w:r w:rsidR="00D16504" w:rsidRPr="0072331E">
              <w:rPr>
                <w:color w:val="000000"/>
                <w:sz w:val="22"/>
                <w:szCs w:val="22"/>
              </w:rPr>
              <w:t xml:space="preserve"> GA-</w:t>
            </w:r>
            <w:r w:rsidR="00D16504" w:rsidRPr="0072331E">
              <w:rPr>
                <w:color w:val="000000"/>
                <w:sz w:val="22"/>
                <w:szCs w:val="22"/>
                <w:lang w:val="uz-Cyrl-UZ"/>
              </w:rPr>
              <w:t>3006А/В</w:t>
            </w:r>
          </w:p>
          <w:p w14:paraId="0E4E3FC0" w14:textId="154A5621" w:rsidR="00F53524" w:rsidRPr="007D5ACF" w:rsidRDefault="00DD6E81" w:rsidP="00D16504">
            <w:pPr>
              <w:tabs>
                <w:tab w:val="left" w:pos="915"/>
              </w:tabs>
              <w:jc w:val="both"/>
              <w:rPr>
                <w:sz w:val="22"/>
                <w:szCs w:val="22"/>
              </w:rPr>
            </w:pPr>
            <w:r w:rsidRPr="00DD6E81">
              <w:rPr>
                <w:sz w:val="22"/>
                <w:szCs w:val="22"/>
              </w:rPr>
              <w:t xml:space="preserve">4. </w:t>
            </w:r>
            <w:r w:rsidR="00F53524" w:rsidRPr="0072331E">
              <w:rPr>
                <w:sz w:val="22"/>
                <w:szCs w:val="22"/>
              </w:rPr>
              <w:t>Механические уплотнения насоса</w:t>
            </w:r>
            <w:r w:rsidR="00DC4C5E">
              <w:rPr>
                <w:sz w:val="22"/>
                <w:szCs w:val="22"/>
              </w:rPr>
              <w:t xml:space="preserve"> </w:t>
            </w:r>
            <w:r w:rsidR="00DC4C5E">
              <w:rPr>
                <w:sz w:val="22"/>
                <w:szCs w:val="22"/>
                <w:lang w:val="en-US"/>
              </w:rPr>
              <w:t>GA</w:t>
            </w:r>
            <w:r w:rsidR="00DC4C5E" w:rsidRPr="00DC4C5E">
              <w:rPr>
                <w:sz w:val="22"/>
                <w:szCs w:val="22"/>
              </w:rPr>
              <w:t>-1102</w:t>
            </w:r>
            <w:r w:rsidR="007D5ACF" w:rsidRPr="007D5ACF">
              <w:rPr>
                <w:sz w:val="22"/>
                <w:szCs w:val="22"/>
              </w:rPr>
              <w:t>/</w:t>
            </w:r>
            <w:r w:rsidR="007D5ACF">
              <w:rPr>
                <w:sz w:val="22"/>
                <w:szCs w:val="22"/>
                <w:lang w:val="en-US"/>
              </w:rPr>
              <w:t>S</w:t>
            </w:r>
          </w:p>
          <w:p w14:paraId="697463BA" w14:textId="5079CE11" w:rsidR="00F53524" w:rsidRPr="007D5ACF" w:rsidRDefault="00DD6E81" w:rsidP="00D16504">
            <w:pPr>
              <w:tabs>
                <w:tab w:val="left" w:pos="915"/>
              </w:tabs>
              <w:jc w:val="both"/>
              <w:rPr>
                <w:sz w:val="22"/>
                <w:szCs w:val="22"/>
              </w:rPr>
            </w:pPr>
            <w:r w:rsidRPr="00DD6E81">
              <w:rPr>
                <w:sz w:val="22"/>
                <w:szCs w:val="22"/>
              </w:rPr>
              <w:t xml:space="preserve">5. </w:t>
            </w:r>
            <w:r w:rsidR="00F53524" w:rsidRPr="0072331E">
              <w:rPr>
                <w:sz w:val="22"/>
                <w:szCs w:val="22"/>
              </w:rPr>
              <w:t>Механические уплотнения насоса</w:t>
            </w:r>
            <w:r w:rsidR="00DC4C5E" w:rsidRPr="00DC4C5E">
              <w:rPr>
                <w:sz w:val="22"/>
                <w:szCs w:val="22"/>
              </w:rPr>
              <w:t xml:space="preserve"> </w:t>
            </w:r>
            <w:r w:rsidR="00DC4C5E">
              <w:rPr>
                <w:sz w:val="22"/>
                <w:szCs w:val="22"/>
                <w:lang w:val="en-US"/>
              </w:rPr>
              <w:t>GA</w:t>
            </w:r>
            <w:r w:rsidR="00DC4C5E" w:rsidRPr="00DC4C5E">
              <w:rPr>
                <w:sz w:val="22"/>
                <w:szCs w:val="22"/>
              </w:rPr>
              <w:t>-1103</w:t>
            </w:r>
            <w:r w:rsidR="007D5ACF" w:rsidRPr="007D5ACF">
              <w:rPr>
                <w:sz w:val="22"/>
                <w:szCs w:val="22"/>
              </w:rPr>
              <w:t>/</w:t>
            </w:r>
            <w:r w:rsidR="007D5ACF">
              <w:rPr>
                <w:sz w:val="22"/>
                <w:szCs w:val="22"/>
                <w:lang w:val="en-US"/>
              </w:rPr>
              <w:t>S</w:t>
            </w:r>
          </w:p>
          <w:p w14:paraId="0784D30E" w14:textId="09E67B95" w:rsidR="00F53524" w:rsidRPr="007D5ACF" w:rsidRDefault="00DD6E81" w:rsidP="00D16504">
            <w:pPr>
              <w:tabs>
                <w:tab w:val="left" w:pos="915"/>
              </w:tabs>
              <w:jc w:val="both"/>
              <w:rPr>
                <w:sz w:val="22"/>
                <w:szCs w:val="22"/>
              </w:rPr>
            </w:pPr>
            <w:r w:rsidRPr="00DD6E81">
              <w:rPr>
                <w:sz w:val="22"/>
                <w:szCs w:val="22"/>
              </w:rPr>
              <w:t xml:space="preserve">6. </w:t>
            </w:r>
            <w:r w:rsidR="00F53524" w:rsidRPr="0072331E">
              <w:rPr>
                <w:sz w:val="22"/>
                <w:szCs w:val="22"/>
              </w:rPr>
              <w:t>Механические уплотнения насоса</w:t>
            </w:r>
            <w:r w:rsidR="00DC4C5E" w:rsidRPr="00DC4C5E">
              <w:rPr>
                <w:sz w:val="22"/>
                <w:szCs w:val="22"/>
              </w:rPr>
              <w:t xml:space="preserve"> </w:t>
            </w:r>
            <w:r w:rsidR="00DC4C5E">
              <w:rPr>
                <w:sz w:val="22"/>
                <w:szCs w:val="22"/>
                <w:lang w:val="en-US"/>
              </w:rPr>
              <w:t>GA</w:t>
            </w:r>
            <w:r w:rsidR="00DC4C5E" w:rsidRPr="00DC4C5E">
              <w:rPr>
                <w:sz w:val="22"/>
                <w:szCs w:val="22"/>
              </w:rPr>
              <w:t>-1701</w:t>
            </w:r>
            <w:r w:rsidR="007D5ACF" w:rsidRPr="007D5ACF">
              <w:rPr>
                <w:sz w:val="22"/>
                <w:szCs w:val="22"/>
              </w:rPr>
              <w:t>/</w:t>
            </w:r>
            <w:r w:rsidR="007D5ACF">
              <w:rPr>
                <w:sz w:val="22"/>
                <w:szCs w:val="22"/>
                <w:lang w:val="en-US"/>
              </w:rPr>
              <w:t>S</w:t>
            </w:r>
          </w:p>
          <w:p w14:paraId="79C4957A" w14:textId="5E4E22BD" w:rsidR="00F53524" w:rsidRPr="007D5ACF" w:rsidRDefault="00DD6E81" w:rsidP="00D16504">
            <w:pPr>
              <w:tabs>
                <w:tab w:val="left" w:pos="915"/>
              </w:tabs>
              <w:jc w:val="both"/>
              <w:rPr>
                <w:sz w:val="22"/>
                <w:szCs w:val="22"/>
              </w:rPr>
            </w:pPr>
            <w:r w:rsidRPr="00DD6E81">
              <w:rPr>
                <w:sz w:val="22"/>
                <w:szCs w:val="22"/>
              </w:rPr>
              <w:t xml:space="preserve">7. </w:t>
            </w:r>
            <w:r w:rsidR="00F53524" w:rsidRPr="0072331E">
              <w:rPr>
                <w:sz w:val="22"/>
                <w:szCs w:val="22"/>
              </w:rPr>
              <w:t>Механические уплотнения насоса</w:t>
            </w:r>
            <w:r w:rsidR="00DC4C5E" w:rsidRPr="00DC4C5E">
              <w:rPr>
                <w:sz w:val="22"/>
                <w:szCs w:val="22"/>
              </w:rPr>
              <w:t xml:space="preserve"> </w:t>
            </w:r>
            <w:r w:rsidR="00DC4C5E">
              <w:rPr>
                <w:sz w:val="22"/>
                <w:szCs w:val="22"/>
                <w:lang w:val="en-US"/>
              </w:rPr>
              <w:t>GA</w:t>
            </w:r>
            <w:r w:rsidR="00DC4C5E" w:rsidRPr="00DC4C5E">
              <w:rPr>
                <w:sz w:val="22"/>
                <w:szCs w:val="22"/>
              </w:rPr>
              <w:t>-1204</w:t>
            </w:r>
            <w:r w:rsidR="007D5ACF" w:rsidRPr="007D5ACF">
              <w:rPr>
                <w:sz w:val="22"/>
                <w:szCs w:val="22"/>
              </w:rPr>
              <w:t>/</w:t>
            </w:r>
            <w:r w:rsidR="007D5ACF">
              <w:rPr>
                <w:sz w:val="22"/>
                <w:szCs w:val="22"/>
                <w:lang w:val="en-US"/>
              </w:rPr>
              <w:t>S</w:t>
            </w:r>
          </w:p>
          <w:p w14:paraId="0B73CEA2" w14:textId="128EB9EA" w:rsidR="00F53524" w:rsidRPr="009A78BA" w:rsidRDefault="00DD6E81" w:rsidP="00D16504">
            <w:pPr>
              <w:tabs>
                <w:tab w:val="left" w:pos="915"/>
              </w:tabs>
              <w:jc w:val="both"/>
              <w:rPr>
                <w:sz w:val="22"/>
                <w:szCs w:val="22"/>
              </w:rPr>
            </w:pPr>
            <w:r w:rsidRPr="00DD6E81">
              <w:rPr>
                <w:sz w:val="22"/>
                <w:szCs w:val="22"/>
              </w:rPr>
              <w:t xml:space="preserve">8. </w:t>
            </w:r>
            <w:r w:rsidR="00F53524" w:rsidRPr="0072331E">
              <w:rPr>
                <w:sz w:val="22"/>
                <w:szCs w:val="22"/>
              </w:rPr>
              <w:t>Механические уплотнения насоса</w:t>
            </w:r>
            <w:r w:rsidR="00DC4C5E" w:rsidRPr="00DC4C5E">
              <w:rPr>
                <w:sz w:val="22"/>
                <w:szCs w:val="22"/>
              </w:rPr>
              <w:t xml:space="preserve"> </w:t>
            </w:r>
            <w:r w:rsidR="00DC4C5E">
              <w:rPr>
                <w:sz w:val="22"/>
                <w:szCs w:val="22"/>
                <w:lang w:val="en-US"/>
              </w:rPr>
              <w:t>GA</w:t>
            </w:r>
            <w:r w:rsidR="00DC4C5E" w:rsidRPr="00DD6E81">
              <w:rPr>
                <w:sz w:val="22"/>
                <w:szCs w:val="22"/>
              </w:rPr>
              <w:t>-6001</w:t>
            </w:r>
            <w:r w:rsidR="009A78BA" w:rsidRPr="009A78BA">
              <w:rPr>
                <w:sz w:val="22"/>
                <w:szCs w:val="22"/>
              </w:rPr>
              <w:t>/</w:t>
            </w:r>
            <w:r w:rsidR="009A78BA">
              <w:rPr>
                <w:sz w:val="22"/>
                <w:szCs w:val="22"/>
              </w:rPr>
              <w:t>S</w:t>
            </w:r>
          </w:p>
          <w:p w14:paraId="1FF87CE1" w14:textId="0B6C4DC1" w:rsidR="00F53524" w:rsidRPr="009A78BA" w:rsidRDefault="00DD6E81" w:rsidP="00DD6E81">
            <w:pPr>
              <w:tabs>
                <w:tab w:val="left" w:pos="915"/>
              </w:tabs>
              <w:jc w:val="both"/>
              <w:rPr>
                <w:color w:val="000000"/>
                <w:sz w:val="22"/>
                <w:szCs w:val="22"/>
              </w:rPr>
            </w:pPr>
            <w:r w:rsidRPr="00DD6E81">
              <w:rPr>
                <w:sz w:val="22"/>
                <w:szCs w:val="22"/>
              </w:rPr>
              <w:t xml:space="preserve">9. </w:t>
            </w:r>
            <w:r w:rsidR="00DC4C5E" w:rsidRPr="0072331E">
              <w:rPr>
                <w:sz w:val="22"/>
                <w:szCs w:val="22"/>
              </w:rPr>
              <w:t>Механические уплотнения насоса</w:t>
            </w:r>
            <w:r w:rsidR="00DC4C5E" w:rsidRPr="00DC4C5E">
              <w:rPr>
                <w:sz w:val="22"/>
                <w:szCs w:val="22"/>
              </w:rPr>
              <w:t xml:space="preserve"> </w:t>
            </w:r>
            <w:r w:rsidR="00DC4C5E">
              <w:rPr>
                <w:sz w:val="22"/>
                <w:szCs w:val="22"/>
                <w:lang w:val="en-US"/>
              </w:rPr>
              <w:t>GA</w:t>
            </w:r>
            <w:r w:rsidR="00DC4C5E" w:rsidRPr="00DD6E81">
              <w:rPr>
                <w:sz w:val="22"/>
                <w:szCs w:val="22"/>
              </w:rPr>
              <w:t>-6004</w:t>
            </w:r>
            <w:r w:rsidR="009A78BA" w:rsidRPr="009A78BA">
              <w:rPr>
                <w:sz w:val="22"/>
                <w:szCs w:val="22"/>
              </w:rPr>
              <w:t>/</w:t>
            </w:r>
            <w:r w:rsidR="009A78BA">
              <w:rPr>
                <w:sz w:val="22"/>
                <w:szCs w:val="22"/>
                <w:lang w:val="en-US"/>
              </w:rPr>
              <w:t>S</w:t>
            </w:r>
          </w:p>
        </w:tc>
        <w:tc>
          <w:tcPr>
            <w:tcW w:w="5108" w:type="dxa"/>
            <w:gridSpan w:val="3"/>
            <w:tcBorders>
              <w:left w:val="dashSmallGap" w:sz="4" w:space="0" w:color="auto"/>
              <w:right w:val="dashSmallGap" w:sz="4" w:space="0" w:color="auto"/>
            </w:tcBorders>
          </w:tcPr>
          <w:p w14:paraId="756A11BF" w14:textId="7DBA6A73" w:rsidR="00D16504" w:rsidRPr="00DD6E81" w:rsidRDefault="00DD6E81" w:rsidP="00DD6E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en-US"/>
              </w:rPr>
            </w:pPr>
            <w:r w:rsidRPr="00DD6E81">
              <w:rPr>
                <w:sz w:val="22"/>
                <w:szCs w:val="22"/>
                <w:lang w:val="en-US"/>
              </w:rPr>
              <w:t>1.</w:t>
            </w:r>
            <w:r>
              <w:rPr>
                <w:sz w:val="22"/>
                <w:szCs w:val="22"/>
                <w:lang w:val="en-US"/>
              </w:rPr>
              <w:t xml:space="preserve"> </w:t>
            </w:r>
            <w:r w:rsidR="00D16504" w:rsidRPr="00DD6E81">
              <w:rPr>
                <w:lang w:val="en-US"/>
              </w:rPr>
              <w:t>Mechanical seal of pump GA-2401</w:t>
            </w:r>
            <w:r w:rsidR="007D5ACF">
              <w:rPr>
                <w:lang w:val="en-US"/>
              </w:rPr>
              <w:t>/S</w:t>
            </w:r>
          </w:p>
          <w:p w14:paraId="0137C1F4" w14:textId="50CB275E" w:rsidR="00D16504" w:rsidRPr="0072331E" w:rsidRDefault="00DD6E81" w:rsidP="00D165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2"/>
                <w:szCs w:val="22"/>
                <w:lang w:val="en-US"/>
              </w:rPr>
            </w:pPr>
            <w:r>
              <w:rPr>
                <w:sz w:val="22"/>
                <w:szCs w:val="22"/>
                <w:lang w:val="en-US"/>
              </w:rPr>
              <w:t xml:space="preserve">2. </w:t>
            </w:r>
            <w:r w:rsidR="00D16504" w:rsidRPr="0072331E">
              <w:rPr>
                <w:sz w:val="22"/>
                <w:szCs w:val="22"/>
                <w:lang w:val="en-US"/>
              </w:rPr>
              <w:t>Mechanical seal of pump GA-2442</w:t>
            </w:r>
          </w:p>
          <w:p w14:paraId="014CCF39" w14:textId="6B0242D7" w:rsidR="001650E3" w:rsidRPr="00DD6E81" w:rsidRDefault="00DD6E81" w:rsidP="00D16504">
            <w:pPr>
              <w:ind w:firstLine="8"/>
              <w:jc w:val="both"/>
              <w:rPr>
                <w:sz w:val="22"/>
                <w:szCs w:val="22"/>
                <w:lang w:val="en-US"/>
              </w:rPr>
            </w:pPr>
            <w:r>
              <w:rPr>
                <w:sz w:val="22"/>
                <w:szCs w:val="22"/>
                <w:lang w:val="en-US"/>
              </w:rPr>
              <w:t xml:space="preserve">3. </w:t>
            </w:r>
            <w:r w:rsidR="00D16504" w:rsidRPr="0072331E">
              <w:rPr>
                <w:sz w:val="22"/>
                <w:szCs w:val="22"/>
                <w:lang w:val="en-US"/>
              </w:rPr>
              <w:t>Mechanical seal of pumps GA-3006</w:t>
            </w:r>
            <w:r w:rsidR="00D16504" w:rsidRPr="0072331E">
              <w:rPr>
                <w:sz w:val="22"/>
                <w:szCs w:val="22"/>
              </w:rPr>
              <w:t>А</w:t>
            </w:r>
            <w:r w:rsidR="00D16504" w:rsidRPr="0072331E">
              <w:rPr>
                <w:sz w:val="22"/>
                <w:szCs w:val="22"/>
                <w:lang w:val="en-US"/>
              </w:rPr>
              <w:t>/</w:t>
            </w:r>
            <w:r w:rsidR="00D16504" w:rsidRPr="0072331E">
              <w:rPr>
                <w:sz w:val="22"/>
                <w:szCs w:val="22"/>
              </w:rPr>
              <w:t>В</w:t>
            </w:r>
          </w:p>
          <w:p w14:paraId="3A057E5F" w14:textId="1947CDD8" w:rsidR="00950EDC" w:rsidRDefault="00DD6E81" w:rsidP="00D16504">
            <w:pPr>
              <w:ind w:firstLine="8"/>
              <w:jc w:val="both"/>
              <w:rPr>
                <w:sz w:val="22"/>
                <w:szCs w:val="22"/>
                <w:lang w:val="en-US"/>
              </w:rPr>
            </w:pPr>
            <w:r>
              <w:rPr>
                <w:sz w:val="22"/>
                <w:szCs w:val="22"/>
                <w:lang w:val="en-US"/>
              </w:rPr>
              <w:t xml:space="preserve">4. </w:t>
            </w:r>
            <w:r w:rsidR="00950EDC" w:rsidRPr="0072331E">
              <w:rPr>
                <w:sz w:val="22"/>
                <w:szCs w:val="22"/>
                <w:lang w:val="en-US"/>
              </w:rPr>
              <w:t>Mechanical seal of pumps</w:t>
            </w:r>
            <w:r w:rsidR="00950EDC">
              <w:rPr>
                <w:sz w:val="22"/>
                <w:szCs w:val="22"/>
                <w:lang w:val="en-US"/>
              </w:rPr>
              <w:t xml:space="preserve"> GA</w:t>
            </w:r>
            <w:r w:rsidR="00950EDC" w:rsidRPr="00950EDC">
              <w:rPr>
                <w:sz w:val="22"/>
                <w:szCs w:val="22"/>
                <w:lang w:val="en-US"/>
              </w:rPr>
              <w:t>-1102</w:t>
            </w:r>
            <w:r w:rsidR="007D5ACF">
              <w:rPr>
                <w:sz w:val="22"/>
                <w:szCs w:val="22"/>
                <w:lang w:val="en-US"/>
              </w:rPr>
              <w:t>/S</w:t>
            </w:r>
          </w:p>
          <w:p w14:paraId="10CE02D7" w14:textId="3F71E986" w:rsidR="00950EDC" w:rsidRDefault="00DD6E81" w:rsidP="00D16504">
            <w:pPr>
              <w:ind w:firstLine="8"/>
              <w:jc w:val="both"/>
              <w:rPr>
                <w:sz w:val="22"/>
                <w:szCs w:val="22"/>
                <w:lang w:val="en-US"/>
              </w:rPr>
            </w:pPr>
            <w:r>
              <w:rPr>
                <w:sz w:val="22"/>
                <w:szCs w:val="22"/>
                <w:lang w:val="en-US"/>
              </w:rPr>
              <w:t xml:space="preserve">5. </w:t>
            </w:r>
            <w:r w:rsidR="00950EDC" w:rsidRPr="0072331E">
              <w:rPr>
                <w:sz w:val="22"/>
                <w:szCs w:val="22"/>
                <w:lang w:val="en-US"/>
              </w:rPr>
              <w:t>Mechanical seal of pumps</w:t>
            </w:r>
            <w:r w:rsidR="00950EDC">
              <w:rPr>
                <w:sz w:val="22"/>
                <w:szCs w:val="22"/>
                <w:lang w:val="en-US"/>
              </w:rPr>
              <w:t xml:space="preserve"> GA</w:t>
            </w:r>
            <w:r w:rsidR="00950EDC" w:rsidRPr="00950EDC">
              <w:rPr>
                <w:sz w:val="22"/>
                <w:szCs w:val="22"/>
                <w:lang w:val="en-US"/>
              </w:rPr>
              <w:t>-1103</w:t>
            </w:r>
            <w:r w:rsidR="007D5ACF">
              <w:rPr>
                <w:sz w:val="22"/>
                <w:szCs w:val="22"/>
                <w:lang w:val="en-US"/>
              </w:rPr>
              <w:t>/S</w:t>
            </w:r>
          </w:p>
          <w:p w14:paraId="13C448D4" w14:textId="5F54B594" w:rsidR="00950EDC" w:rsidRDefault="00DD6E81" w:rsidP="00D16504">
            <w:pPr>
              <w:ind w:firstLine="8"/>
              <w:jc w:val="both"/>
              <w:rPr>
                <w:sz w:val="22"/>
                <w:szCs w:val="22"/>
                <w:lang w:val="en-US"/>
              </w:rPr>
            </w:pPr>
            <w:r>
              <w:rPr>
                <w:sz w:val="22"/>
                <w:szCs w:val="22"/>
                <w:lang w:val="en-US"/>
              </w:rPr>
              <w:t xml:space="preserve">6. </w:t>
            </w:r>
            <w:r w:rsidR="00950EDC" w:rsidRPr="0072331E">
              <w:rPr>
                <w:sz w:val="22"/>
                <w:szCs w:val="22"/>
                <w:lang w:val="en-US"/>
              </w:rPr>
              <w:t>Mechanical seal of pumps</w:t>
            </w:r>
            <w:r w:rsidR="00950EDC">
              <w:rPr>
                <w:sz w:val="22"/>
                <w:szCs w:val="22"/>
                <w:lang w:val="en-US"/>
              </w:rPr>
              <w:t xml:space="preserve"> GA</w:t>
            </w:r>
            <w:r w:rsidR="00950EDC" w:rsidRPr="00950EDC">
              <w:rPr>
                <w:sz w:val="22"/>
                <w:szCs w:val="22"/>
                <w:lang w:val="en-US"/>
              </w:rPr>
              <w:t>-1701</w:t>
            </w:r>
            <w:r w:rsidR="007D5ACF">
              <w:rPr>
                <w:sz w:val="22"/>
                <w:szCs w:val="22"/>
                <w:lang w:val="en-US"/>
              </w:rPr>
              <w:t>/S</w:t>
            </w:r>
            <w:r w:rsidR="00420B33">
              <w:rPr>
                <w:sz w:val="22"/>
                <w:szCs w:val="22"/>
                <w:lang w:val="en-US"/>
              </w:rPr>
              <w:t xml:space="preserve"> </w:t>
            </w:r>
          </w:p>
          <w:p w14:paraId="26FE5974" w14:textId="63D1D0D0" w:rsidR="00950EDC" w:rsidRDefault="00DD6E81" w:rsidP="00D16504">
            <w:pPr>
              <w:ind w:firstLine="8"/>
              <w:jc w:val="both"/>
              <w:rPr>
                <w:sz w:val="22"/>
                <w:szCs w:val="22"/>
                <w:lang w:val="en-US"/>
              </w:rPr>
            </w:pPr>
            <w:r>
              <w:rPr>
                <w:sz w:val="22"/>
                <w:szCs w:val="22"/>
                <w:lang w:val="en-US"/>
              </w:rPr>
              <w:t xml:space="preserve">7. </w:t>
            </w:r>
            <w:r w:rsidR="00950EDC" w:rsidRPr="0072331E">
              <w:rPr>
                <w:sz w:val="22"/>
                <w:szCs w:val="22"/>
                <w:lang w:val="en-US"/>
              </w:rPr>
              <w:t>Mechanical seal of pumps</w:t>
            </w:r>
            <w:r w:rsidR="00950EDC">
              <w:rPr>
                <w:sz w:val="22"/>
                <w:szCs w:val="22"/>
                <w:lang w:val="en-US"/>
              </w:rPr>
              <w:t xml:space="preserve"> GA</w:t>
            </w:r>
            <w:r w:rsidR="00950EDC" w:rsidRPr="00950EDC">
              <w:rPr>
                <w:sz w:val="22"/>
                <w:szCs w:val="22"/>
                <w:lang w:val="en-US"/>
              </w:rPr>
              <w:t>-1204</w:t>
            </w:r>
            <w:r w:rsidR="007D5ACF">
              <w:rPr>
                <w:sz w:val="22"/>
                <w:szCs w:val="22"/>
                <w:lang w:val="en-US"/>
              </w:rPr>
              <w:t>/S</w:t>
            </w:r>
          </w:p>
          <w:p w14:paraId="5C23550D" w14:textId="358A7943" w:rsidR="00950EDC" w:rsidRDefault="00DD6E81" w:rsidP="00D16504">
            <w:pPr>
              <w:ind w:firstLine="8"/>
              <w:jc w:val="both"/>
              <w:rPr>
                <w:sz w:val="22"/>
                <w:szCs w:val="22"/>
                <w:lang w:val="en-US"/>
              </w:rPr>
            </w:pPr>
            <w:r>
              <w:rPr>
                <w:sz w:val="22"/>
                <w:szCs w:val="22"/>
                <w:lang w:val="en-US"/>
              </w:rPr>
              <w:t xml:space="preserve">8. </w:t>
            </w:r>
            <w:r w:rsidR="00950EDC" w:rsidRPr="0072331E">
              <w:rPr>
                <w:sz w:val="22"/>
                <w:szCs w:val="22"/>
                <w:lang w:val="en-US"/>
              </w:rPr>
              <w:t>Mechanical seal of pumps</w:t>
            </w:r>
            <w:r w:rsidR="00950EDC">
              <w:rPr>
                <w:sz w:val="22"/>
                <w:szCs w:val="22"/>
                <w:lang w:val="en-US"/>
              </w:rPr>
              <w:t xml:space="preserve"> GA-6001</w:t>
            </w:r>
            <w:r w:rsidR="007D5ACF">
              <w:rPr>
                <w:sz w:val="22"/>
                <w:szCs w:val="22"/>
                <w:lang w:val="en-US"/>
              </w:rPr>
              <w:t>/S</w:t>
            </w:r>
          </w:p>
          <w:p w14:paraId="531860F7" w14:textId="2DE76FFC" w:rsidR="00DD6E81" w:rsidRPr="0072331E" w:rsidRDefault="00DD6E81" w:rsidP="00DD6E81">
            <w:pPr>
              <w:ind w:firstLine="8"/>
              <w:jc w:val="both"/>
              <w:rPr>
                <w:sz w:val="22"/>
                <w:szCs w:val="22"/>
                <w:lang w:val="en-US"/>
              </w:rPr>
            </w:pPr>
            <w:r>
              <w:rPr>
                <w:sz w:val="22"/>
                <w:szCs w:val="22"/>
                <w:lang w:val="en-US"/>
              </w:rPr>
              <w:t xml:space="preserve">9. </w:t>
            </w:r>
            <w:r w:rsidR="00950EDC" w:rsidRPr="0072331E">
              <w:rPr>
                <w:sz w:val="22"/>
                <w:szCs w:val="22"/>
                <w:lang w:val="en-US"/>
              </w:rPr>
              <w:t>Mechanical seal of pumps</w:t>
            </w:r>
            <w:r w:rsidR="00950EDC">
              <w:rPr>
                <w:sz w:val="22"/>
                <w:szCs w:val="22"/>
                <w:lang w:val="en-US"/>
              </w:rPr>
              <w:t xml:space="preserve"> GA-6004</w:t>
            </w:r>
            <w:r w:rsidR="007D5ACF">
              <w:rPr>
                <w:sz w:val="22"/>
                <w:szCs w:val="22"/>
                <w:lang w:val="en-US"/>
              </w:rPr>
              <w:t>/S</w:t>
            </w:r>
          </w:p>
        </w:tc>
      </w:tr>
      <w:tr w:rsidR="00747DB9" w:rsidRPr="003F6E6A" w14:paraId="23E244BA" w14:textId="77777777" w:rsidTr="00433323">
        <w:trPr>
          <w:trHeight w:val="162"/>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42812B1D" w14:textId="77777777" w:rsidR="00747DB9" w:rsidRPr="0072331E" w:rsidRDefault="0058436C" w:rsidP="00072931">
            <w:pPr>
              <w:jc w:val="center"/>
              <w:rPr>
                <w:b/>
                <w:sz w:val="22"/>
                <w:szCs w:val="22"/>
              </w:rPr>
            </w:pPr>
            <w:r w:rsidRPr="0072331E">
              <w:rPr>
                <w:b/>
                <w:sz w:val="22"/>
                <w:szCs w:val="22"/>
              </w:rPr>
              <w:t xml:space="preserve">1.2 Основание и цель приобретения </w:t>
            </w:r>
            <w:r w:rsidR="00072931" w:rsidRPr="0072331E">
              <w:rPr>
                <w:b/>
                <w:bCs/>
                <w:sz w:val="22"/>
                <w:szCs w:val="22"/>
              </w:rPr>
              <w:t>товара</w:t>
            </w:r>
          </w:p>
        </w:tc>
        <w:tc>
          <w:tcPr>
            <w:tcW w:w="5108" w:type="dxa"/>
            <w:gridSpan w:val="3"/>
            <w:tcBorders>
              <w:left w:val="dashSmallGap" w:sz="4" w:space="0" w:color="auto"/>
              <w:right w:val="dashSmallGap" w:sz="4" w:space="0" w:color="auto"/>
            </w:tcBorders>
          </w:tcPr>
          <w:p w14:paraId="705FBCFE" w14:textId="77777777" w:rsidR="00747DB9" w:rsidRPr="0072331E" w:rsidRDefault="0041520F" w:rsidP="00072931">
            <w:pPr>
              <w:ind w:firstLine="8"/>
              <w:jc w:val="center"/>
              <w:rPr>
                <w:b/>
                <w:sz w:val="22"/>
                <w:szCs w:val="22"/>
                <w:lang w:val="en-US"/>
              </w:rPr>
            </w:pPr>
            <w:r w:rsidRPr="0072331E">
              <w:rPr>
                <w:b/>
                <w:sz w:val="22"/>
                <w:szCs w:val="22"/>
                <w:lang w:val="en-US"/>
              </w:rPr>
              <w:t xml:space="preserve">1.2 </w:t>
            </w:r>
            <w:r w:rsidR="00AC7450" w:rsidRPr="0072331E">
              <w:rPr>
                <w:b/>
                <w:sz w:val="22"/>
                <w:szCs w:val="22"/>
                <w:lang w:val="en-US"/>
              </w:rPr>
              <w:t xml:space="preserve">The basis and reason for purchasing of </w:t>
            </w:r>
            <w:r w:rsidR="00072931" w:rsidRPr="0072331E">
              <w:rPr>
                <w:b/>
                <w:color w:val="222222"/>
                <w:sz w:val="22"/>
                <w:szCs w:val="22"/>
                <w:lang w:val="en-US"/>
              </w:rPr>
              <w:t>goods</w:t>
            </w:r>
          </w:p>
        </w:tc>
      </w:tr>
      <w:tr w:rsidR="00BC1A36" w:rsidRPr="003F6E6A" w14:paraId="0D64DF38" w14:textId="77777777" w:rsidTr="00433323">
        <w:trPr>
          <w:trHeight w:val="193"/>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3A734F24" w14:textId="5904F6DF" w:rsidR="00D16504" w:rsidRPr="0072331E" w:rsidRDefault="00D16504" w:rsidP="00D16504">
            <w:pPr>
              <w:jc w:val="both"/>
              <w:rPr>
                <w:sz w:val="22"/>
                <w:szCs w:val="22"/>
              </w:rPr>
            </w:pPr>
            <w:r w:rsidRPr="0072331E">
              <w:rPr>
                <w:sz w:val="22"/>
                <w:szCs w:val="22"/>
              </w:rPr>
              <w:t xml:space="preserve">Основание: утвержденная заявка цеха производства полиэтилена на </w:t>
            </w:r>
            <w:r w:rsidR="00950EDC" w:rsidRPr="00950EDC">
              <w:rPr>
                <w:sz w:val="22"/>
                <w:szCs w:val="22"/>
              </w:rPr>
              <w:t>2021-</w:t>
            </w:r>
            <w:r w:rsidRPr="0072331E">
              <w:rPr>
                <w:sz w:val="22"/>
                <w:szCs w:val="22"/>
                <w:lang w:val="uz-Cyrl-UZ"/>
              </w:rPr>
              <w:t>2022</w:t>
            </w:r>
            <w:r w:rsidR="00950EDC" w:rsidRPr="00950EDC">
              <w:rPr>
                <w:sz w:val="22"/>
                <w:szCs w:val="22"/>
              </w:rPr>
              <w:t>-2023</w:t>
            </w:r>
            <w:r w:rsidRPr="0072331E">
              <w:rPr>
                <w:sz w:val="22"/>
                <w:szCs w:val="22"/>
              </w:rPr>
              <w:t xml:space="preserve"> год.</w:t>
            </w:r>
          </w:p>
          <w:p w14:paraId="74AFDB10" w14:textId="77777777" w:rsidR="00BC1A36" w:rsidRPr="0072331E" w:rsidRDefault="00D16504" w:rsidP="00D16504">
            <w:pPr>
              <w:jc w:val="both"/>
              <w:rPr>
                <w:sz w:val="22"/>
                <w:szCs w:val="22"/>
              </w:rPr>
            </w:pPr>
            <w:r w:rsidRPr="0072331E">
              <w:rPr>
                <w:sz w:val="22"/>
                <w:szCs w:val="22"/>
              </w:rPr>
              <w:t xml:space="preserve">Цель: для замены вышедших из строя </w:t>
            </w:r>
            <w:r w:rsidRPr="0072331E">
              <w:rPr>
                <w:color w:val="000000"/>
                <w:sz w:val="22"/>
                <w:szCs w:val="22"/>
              </w:rPr>
              <w:t>механических уплотнений.</w:t>
            </w:r>
          </w:p>
        </w:tc>
        <w:tc>
          <w:tcPr>
            <w:tcW w:w="5108" w:type="dxa"/>
            <w:gridSpan w:val="3"/>
            <w:tcBorders>
              <w:left w:val="dashSmallGap" w:sz="4" w:space="0" w:color="auto"/>
              <w:right w:val="dashSmallGap" w:sz="4" w:space="0" w:color="auto"/>
            </w:tcBorders>
          </w:tcPr>
          <w:p w14:paraId="1973DD7D" w14:textId="62966401" w:rsidR="00D16504" w:rsidRPr="0072331E" w:rsidRDefault="00D16504" w:rsidP="00D165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22222"/>
                <w:sz w:val="22"/>
                <w:szCs w:val="22"/>
                <w:lang w:val="en-US"/>
              </w:rPr>
            </w:pPr>
            <w:r w:rsidRPr="0072331E">
              <w:rPr>
                <w:color w:val="222222"/>
                <w:sz w:val="22"/>
                <w:szCs w:val="22"/>
                <w:lang w:val="en-US"/>
              </w:rPr>
              <w:t xml:space="preserve">Basis: Approved application of the polyethylene production shop for </w:t>
            </w:r>
            <w:r w:rsidR="00950EDC">
              <w:rPr>
                <w:color w:val="222222"/>
                <w:sz w:val="22"/>
                <w:szCs w:val="22"/>
                <w:lang w:val="en-US"/>
              </w:rPr>
              <w:t>2021-</w:t>
            </w:r>
            <w:r w:rsidRPr="0072331E">
              <w:rPr>
                <w:color w:val="222222"/>
                <w:sz w:val="22"/>
                <w:szCs w:val="22"/>
                <w:lang w:val="en-US"/>
              </w:rPr>
              <w:t>2022</w:t>
            </w:r>
            <w:r w:rsidR="00950EDC">
              <w:rPr>
                <w:color w:val="222222"/>
                <w:sz w:val="22"/>
                <w:szCs w:val="22"/>
                <w:lang w:val="en-US"/>
              </w:rPr>
              <w:t>-2023</w:t>
            </w:r>
            <w:r w:rsidRPr="0072331E">
              <w:rPr>
                <w:color w:val="222222"/>
                <w:sz w:val="22"/>
                <w:szCs w:val="22"/>
                <w:lang w:val="en-US"/>
              </w:rPr>
              <w:t>.</w:t>
            </w:r>
          </w:p>
          <w:p w14:paraId="0D04D4D0" w14:textId="77777777" w:rsidR="00BC1A36" w:rsidRPr="0072331E" w:rsidRDefault="00D16504" w:rsidP="00D16504">
            <w:pPr>
              <w:jc w:val="both"/>
              <w:rPr>
                <w:color w:val="000000"/>
                <w:sz w:val="22"/>
                <w:szCs w:val="22"/>
                <w:lang w:val="en-US"/>
              </w:rPr>
            </w:pPr>
            <w:r w:rsidRPr="0072331E">
              <w:rPr>
                <w:color w:val="222222"/>
                <w:sz w:val="22"/>
                <w:szCs w:val="22"/>
                <w:lang w:val="en-US"/>
              </w:rPr>
              <w:t>Purpose: To replace out-of-operation mechanical seals</w:t>
            </w:r>
          </w:p>
        </w:tc>
      </w:tr>
      <w:tr w:rsidR="00BC1A36" w:rsidRPr="0072331E" w14:paraId="5B8F809A" w14:textId="77777777" w:rsidTr="00433323">
        <w:trPr>
          <w:trHeight w:val="240"/>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71D42EE6" w14:textId="77777777" w:rsidR="00BC1A36" w:rsidRPr="0072331E" w:rsidRDefault="00BC1A36" w:rsidP="00072931">
            <w:pPr>
              <w:jc w:val="center"/>
              <w:rPr>
                <w:b/>
                <w:sz w:val="22"/>
                <w:szCs w:val="22"/>
              </w:rPr>
            </w:pPr>
            <w:r w:rsidRPr="0072331E">
              <w:rPr>
                <w:b/>
                <w:sz w:val="22"/>
                <w:szCs w:val="22"/>
              </w:rPr>
              <w:t xml:space="preserve">1.3 Сведения о новизне </w:t>
            </w:r>
          </w:p>
        </w:tc>
        <w:tc>
          <w:tcPr>
            <w:tcW w:w="5108" w:type="dxa"/>
            <w:gridSpan w:val="3"/>
            <w:tcBorders>
              <w:left w:val="dashSmallGap" w:sz="4" w:space="0" w:color="auto"/>
              <w:right w:val="dashSmallGap" w:sz="4" w:space="0" w:color="auto"/>
            </w:tcBorders>
          </w:tcPr>
          <w:p w14:paraId="7418194C" w14:textId="77777777" w:rsidR="00BC1A36" w:rsidRPr="0072331E" w:rsidRDefault="00BC1A36" w:rsidP="00072931">
            <w:pPr>
              <w:ind w:firstLine="8"/>
              <w:jc w:val="center"/>
              <w:rPr>
                <w:b/>
                <w:sz w:val="22"/>
                <w:szCs w:val="22"/>
                <w:lang w:val="en-US"/>
              </w:rPr>
            </w:pPr>
            <w:r w:rsidRPr="0072331E">
              <w:rPr>
                <w:b/>
                <w:sz w:val="22"/>
                <w:szCs w:val="22"/>
                <w:lang w:val="en-US"/>
              </w:rPr>
              <w:t xml:space="preserve">1.3 Information on the novelty </w:t>
            </w:r>
          </w:p>
        </w:tc>
      </w:tr>
      <w:tr w:rsidR="00BC1A36" w:rsidRPr="003F6E6A" w14:paraId="4F1416A4" w14:textId="77777777" w:rsidTr="00433323">
        <w:trPr>
          <w:trHeight w:val="240"/>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2B4587DC" w14:textId="77777777" w:rsidR="00BC1A36" w:rsidRPr="0072331E" w:rsidRDefault="003C3F2A" w:rsidP="00D4192D">
            <w:pPr>
              <w:jc w:val="both"/>
              <w:rPr>
                <w:sz w:val="22"/>
                <w:szCs w:val="22"/>
              </w:rPr>
            </w:pPr>
            <w:r w:rsidRPr="0072331E">
              <w:rPr>
                <w:color w:val="000000"/>
                <w:sz w:val="22"/>
                <w:szCs w:val="22"/>
              </w:rPr>
              <w:t xml:space="preserve">Механические уплотнения </w:t>
            </w:r>
            <w:r w:rsidRPr="0072331E">
              <w:rPr>
                <w:color w:val="000000"/>
                <w:sz w:val="22"/>
                <w:szCs w:val="22"/>
                <w:lang w:val="uz-Cyrl-UZ"/>
              </w:rPr>
              <w:t xml:space="preserve">должны быть новыми и пригодными для использования, </w:t>
            </w:r>
            <w:r w:rsidRPr="0072331E">
              <w:rPr>
                <w:rStyle w:val="af3"/>
                <w:i w:val="0"/>
                <w:sz w:val="22"/>
                <w:szCs w:val="22"/>
              </w:rPr>
              <w:t>которые не были в употреблении, в том числе не были восстановлены, у которых не были восстановлены потребительские свойства.</w:t>
            </w:r>
          </w:p>
        </w:tc>
        <w:tc>
          <w:tcPr>
            <w:tcW w:w="5108" w:type="dxa"/>
            <w:gridSpan w:val="3"/>
            <w:tcBorders>
              <w:left w:val="dashSmallGap" w:sz="4" w:space="0" w:color="auto"/>
              <w:right w:val="dashSmallGap" w:sz="4" w:space="0" w:color="auto"/>
            </w:tcBorders>
          </w:tcPr>
          <w:p w14:paraId="2579DCB0" w14:textId="77777777" w:rsidR="00BC1A36" w:rsidRPr="0072331E" w:rsidRDefault="003C3F2A" w:rsidP="00D4192D">
            <w:pPr>
              <w:ind w:firstLine="8"/>
              <w:jc w:val="both"/>
              <w:rPr>
                <w:sz w:val="22"/>
                <w:szCs w:val="22"/>
                <w:lang w:val="en-US"/>
              </w:rPr>
            </w:pPr>
            <w:r w:rsidRPr="0072331E">
              <w:rPr>
                <w:sz w:val="22"/>
                <w:szCs w:val="22"/>
                <w:lang w:val="en-US"/>
              </w:rPr>
              <w:t>Mechanical seals shall be new and suitable for use, not previously used, including not refurbished consumer properties.</w:t>
            </w:r>
          </w:p>
        </w:tc>
      </w:tr>
      <w:tr w:rsidR="00BC1A36" w:rsidRPr="0072331E" w14:paraId="7BE32786" w14:textId="77777777" w:rsidTr="00433323">
        <w:trPr>
          <w:trHeight w:val="72"/>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50B56F17" w14:textId="7E48F0F4" w:rsidR="000200AA" w:rsidRPr="0072331E" w:rsidRDefault="00BC1A36" w:rsidP="007506D0">
            <w:pPr>
              <w:tabs>
                <w:tab w:val="left" w:pos="426"/>
              </w:tabs>
              <w:ind w:left="138"/>
              <w:jc w:val="center"/>
              <w:rPr>
                <w:b/>
                <w:sz w:val="22"/>
                <w:szCs w:val="22"/>
                <w:lang w:val="en-US"/>
              </w:rPr>
            </w:pPr>
            <w:r w:rsidRPr="0072331E">
              <w:rPr>
                <w:b/>
                <w:sz w:val="22"/>
                <w:szCs w:val="22"/>
                <w:lang w:val="en-US"/>
              </w:rPr>
              <w:t>2.</w:t>
            </w:r>
            <w:r w:rsidRPr="0072331E">
              <w:rPr>
                <w:b/>
                <w:sz w:val="22"/>
                <w:szCs w:val="22"/>
              </w:rPr>
              <w:t>ОБЛАСТЬ</w:t>
            </w:r>
            <w:r w:rsidRPr="0072331E">
              <w:rPr>
                <w:b/>
                <w:sz w:val="22"/>
                <w:szCs w:val="22"/>
                <w:lang w:val="en-US"/>
              </w:rPr>
              <w:t xml:space="preserve"> </w:t>
            </w:r>
            <w:r w:rsidRPr="0072331E">
              <w:rPr>
                <w:b/>
                <w:sz w:val="22"/>
                <w:szCs w:val="22"/>
              </w:rPr>
              <w:t>ПРИМЕНЕНИЯ</w:t>
            </w:r>
          </w:p>
        </w:tc>
        <w:tc>
          <w:tcPr>
            <w:tcW w:w="5108" w:type="dxa"/>
            <w:gridSpan w:val="3"/>
            <w:tcBorders>
              <w:top w:val="dashSmallGap" w:sz="4" w:space="0" w:color="auto"/>
              <w:left w:val="dashSmallGap" w:sz="4" w:space="0" w:color="auto"/>
              <w:right w:val="dashSmallGap" w:sz="4" w:space="0" w:color="auto"/>
            </w:tcBorders>
          </w:tcPr>
          <w:p w14:paraId="5B739334" w14:textId="43ACC239" w:rsidR="00BC1A36" w:rsidRPr="0072331E" w:rsidRDefault="00BC1A36" w:rsidP="00BC1A36">
            <w:pPr>
              <w:ind w:left="133"/>
              <w:jc w:val="center"/>
              <w:rPr>
                <w:b/>
                <w:sz w:val="22"/>
                <w:szCs w:val="22"/>
                <w:lang w:val="en-US"/>
              </w:rPr>
            </w:pPr>
            <w:r w:rsidRPr="0072331E">
              <w:rPr>
                <w:b/>
                <w:sz w:val="22"/>
                <w:szCs w:val="22"/>
                <w:lang w:val="en-US"/>
              </w:rPr>
              <w:t>2.SCOPE OF USE</w:t>
            </w:r>
          </w:p>
        </w:tc>
      </w:tr>
      <w:tr w:rsidR="00BC1A36" w:rsidRPr="00433323" w14:paraId="2DD4185C" w14:textId="77777777" w:rsidTr="00433323">
        <w:trPr>
          <w:trHeight w:val="72"/>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72524735" w14:textId="612FDDE6" w:rsidR="003C3F2A" w:rsidRPr="0072331E" w:rsidRDefault="003C3F2A" w:rsidP="003C3F2A">
            <w:pPr>
              <w:tabs>
                <w:tab w:val="left" w:pos="0"/>
                <w:tab w:val="center" w:pos="4677"/>
                <w:tab w:val="right" w:pos="9355"/>
              </w:tabs>
              <w:ind w:right="34"/>
              <w:jc w:val="both"/>
              <w:rPr>
                <w:b/>
                <w:sz w:val="22"/>
                <w:szCs w:val="22"/>
              </w:rPr>
            </w:pPr>
            <w:r w:rsidRPr="00DE7354">
              <w:rPr>
                <w:b/>
                <w:sz w:val="22"/>
                <w:szCs w:val="22"/>
              </w:rPr>
              <w:t xml:space="preserve">Механические уплотнения установленное на насосе </w:t>
            </w:r>
            <w:r w:rsidRPr="00DE7354">
              <w:rPr>
                <w:b/>
                <w:color w:val="000000"/>
                <w:sz w:val="22"/>
                <w:szCs w:val="22"/>
                <w:lang w:val="en-US"/>
              </w:rPr>
              <w:t>GA</w:t>
            </w:r>
            <w:r w:rsidRPr="00DE7354">
              <w:rPr>
                <w:b/>
                <w:color w:val="000000"/>
                <w:sz w:val="22"/>
                <w:szCs w:val="22"/>
              </w:rPr>
              <w:t>-2</w:t>
            </w:r>
            <w:r w:rsidRPr="00DE7354">
              <w:rPr>
                <w:b/>
                <w:color w:val="000000"/>
                <w:sz w:val="22"/>
                <w:szCs w:val="22"/>
                <w:lang w:val="uz-Cyrl-UZ"/>
              </w:rPr>
              <w:t>401</w:t>
            </w:r>
            <w:r w:rsidR="00787686">
              <w:rPr>
                <w:b/>
                <w:color w:val="000000"/>
                <w:sz w:val="22"/>
                <w:szCs w:val="22"/>
                <w:lang w:val="uz-Cyrl-UZ"/>
              </w:rPr>
              <w:t>/</w:t>
            </w:r>
            <w:r w:rsidR="00787686">
              <w:rPr>
                <w:b/>
                <w:color w:val="000000"/>
                <w:sz w:val="22"/>
                <w:szCs w:val="22"/>
                <w:lang w:val="en-US"/>
              </w:rPr>
              <w:t>S</w:t>
            </w:r>
            <w:r w:rsidRPr="00DE7354">
              <w:rPr>
                <w:b/>
                <w:sz w:val="22"/>
                <w:szCs w:val="22"/>
              </w:rPr>
              <w:t>.</w:t>
            </w:r>
            <w:r w:rsidRPr="0072331E">
              <w:rPr>
                <w:b/>
                <w:sz w:val="22"/>
                <w:szCs w:val="22"/>
              </w:rPr>
              <w:t xml:space="preserve"> </w:t>
            </w:r>
            <w:r w:rsidRPr="0072331E">
              <w:rPr>
                <w:sz w:val="22"/>
                <w:szCs w:val="22"/>
              </w:rPr>
              <w:t xml:space="preserve">Насос </w:t>
            </w:r>
            <w:r w:rsidRPr="0072331E">
              <w:rPr>
                <w:sz w:val="22"/>
                <w:szCs w:val="22"/>
                <w:lang w:val="uz-Cyrl-UZ"/>
              </w:rPr>
              <w:t>предназначен для перекачки</w:t>
            </w:r>
            <w:r w:rsidRPr="0072331E">
              <w:rPr>
                <w:sz w:val="22"/>
                <w:szCs w:val="22"/>
              </w:rPr>
              <w:t xml:space="preserve"> конденсата со дна </w:t>
            </w:r>
            <w:r w:rsidRPr="0072331E">
              <w:rPr>
                <w:sz w:val="22"/>
                <w:szCs w:val="22"/>
                <w:lang w:val="uz-Cyrl-UZ"/>
              </w:rPr>
              <w:t>сепаратора</w:t>
            </w:r>
            <w:r w:rsidRPr="0072331E">
              <w:rPr>
                <w:sz w:val="22"/>
                <w:szCs w:val="22"/>
              </w:rPr>
              <w:t xml:space="preserve"> FA-2402 и поступает на всасывающую линию насосов GA-2401 направляя в пароконденсатную систему установки </w:t>
            </w:r>
            <w:r w:rsidRPr="0072331E">
              <w:rPr>
                <w:sz w:val="22"/>
                <w:szCs w:val="22"/>
                <w:lang w:val="uz-Cyrl-UZ"/>
              </w:rPr>
              <w:t>парогазовоздухоснабжения</w:t>
            </w:r>
            <w:r w:rsidRPr="0072331E">
              <w:rPr>
                <w:sz w:val="22"/>
                <w:szCs w:val="22"/>
              </w:rPr>
              <w:t xml:space="preserve">. Пароконденсат с температурой Т=100 </w:t>
            </w:r>
            <w:r w:rsidRPr="0072331E">
              <w:rPr>
                <w:sz w:val="22"/>
                <w:szCs w:val="22"/>
                <w:vertAlign w:val="superscript"/>
              </w:rPr>
              <w:t>о</w:t>
            </w:r>
            <w:r w:rsidRPr="0072331E">
              <w:rPr>
                <w:sz w:val="22"/>
                <w:szCs w:val="22"/>
              </w:rPr>
              <w:t xml:space="preserve">C, давления Р=6 бар.  Эксплуатируется непрерывно. </w:t>
            </w:r>
          </w:p>
          <w:p w14:paraId="5982A959" w14:textId="7130D60F" w:rsidR="003C3F2A" w:rsidRPr="00787686" w:rsidRDefault="003C3F2A" w:rsidP="003C3F2A">
            <w:pPr>
              <w:tabs>
                <w:tab w:val="left" w:pos="0"/>
                <w:tab w:val="center" w:pos="4677"/>
                <w:tab w:val="right" w:pos="9355"/>
              </w:tabs>
              <w:ind w:right="34"/>
              <w:jc w:val="both"/>
              <w:rPr>
                <w:sz w:val="22"/>
                <w:szCs w:val="22"/>
                <w:lang w:val="uz-Cyrl-UZ"/>
              </w:rPr>
            </w:pPr>
            <w:r w:rsidRPr="00DE7354">
              <w:rPr>
                <w:b/>
                <w:sz w:val="22"/>
                <w:szCs w:val="22"/>
              </w:rPr>
              <w:t>Механические уплотнен</w:t>
            </w:r>
            <w:r w:rsidRPr="00DE7354">
              <w:rPr>
                <w:b/>
                <w:sz w:val="22"/>
                <w:szCs w:val="22"/>
                <w:lang w:val="uz-Cyrl-UZ"/>
              </w:rPr>
              <w:t>ия</w:t>
            </w:r>
            <w:r w:rsidRPr="00DE7354">
              <w:rPr>
                <w:b/>
                <w:sz w:val="22"/>
                <w:szCs w:val="22"/>
              </w:rPr>
              <w:t xml:space="preserve"> установленное</w:t>
            </w:r>
            <w:r w:rsidRPr="00DE7354">
              <w:rPr>
                <w:b/>
                <w:sz w:val="22"/>
                <w:szCs w:val="22"/>
                <w:lang w:val="uz-Cyrl-UZ"/>
              </w:rPr>
              <w:t xml:space="preserve"> на </w:t>
            </w:r>
            <w:r w:rsidRPr="00DE7354">
              <w:rPr>
                <w:b/>
                <w:sz w:val="22"/>
                <w:szCs w:val="22"/>
              </w:rPr>
              <w:t xml:space="preserve">насосе </w:t>
            </w:r>
            <w:r w:rsidRPr="00DE7354">
              <w:rPr>
                <w:b/>
                <w:color w:val="000000"/>
                <w:sz w:val="22"/>
                <w:szCs w:val="22"/>
                <w:lang w:val="en-US"/>
              </w:rPr>
              <w:t>GA</w:t>
            </w:r>
            <w:r w:rsidRPr="00DE7354">
              <w:rPr>
                <w:b/>
                <w:color w:val="000000"/>
                <w:sz w:val="22"/>
                <w:szCs w:val="22"/>
              </w:rPr>
              <w:t>-2</w:t>
            </w:r>
            <w:r w:rsidRPr="00DE7354">
              <w:rPr>
                <w:b/>
                <w:color w:val="000000"/>
                <w:sz w:val="22"/>
                <w:szCs w:val="22"/>
                <w:lang w:val="uz-Cyrl-UZ"/>
              </w:rPr>
              <w:t>442</w:t>
            </w:r>
            <w:r w:rsidRPr="00DE7354">
              <w:rPr>
                <w:b/>
                <w:sz w:val="22"/>
                <w:szCs w:val="22"/>
              </w:rPr>
              <w:t>.</w:t>
            </w:r>
            <w:r w:rsidRPr="0072331E">
              <w:rPr>
                <w:sz w:val="22"/>
                <w:szCs w:val="22"/>
                <w:lang w:val="uz-Cyrl-UZ"/>
              </w:rPr>
              <w:t xml:space="preserve"> Насос предназначен для перекачки циклогексана из резервуара FB-2441 в сосуд сепаратора низкого давления FA-2201. </w:t>
            </w:r>
            <w:r w:rsidRPr="0072331E">
              <w:rPr>
                <w:sz w:val="22"/>
                <w:szCs w:val="22"/>
              </w:rPr>
              <w:t>Рабочая температура Т=40</w:t>
            </w:r>
            <w:r w:rsidRPr="0072331E">
              <w:rPr>
                <w:sz w:val="22"/>
                <w:szCs w:val="22"/>
                <w:vertAlign w:val="superscript"/>
              </w:rPr>
              <w:t>0</w:t>
            </w:r>
            <w:r w:rsidRPr="0072331E">
              <w:rPr>
                <w:sz w:val="22"/>
                <w:szCs w:val="22"/>
              </w:rPr>
              <w:t xml:space="preserve"> C</w:t>
            </w:r>
            <w:r w:rsidRPr="00787686">
              <w:rPr>
                <w:sz w:val="22"/>
                <w:szCs w:val="22"/>
              </w:rPr>
              <w:t>,</w:t>
            </w:r>
            <w:r w:rsidRPr="00787686">
              <w:rPr>
                <w:sz w:val="22"/>
                <w:szCs w:val="22"/>
                <w:lang w:val="uz-Cyrl-UZ"/>
              </w:rPr>
              <w:t xml:space="preserve"> </w:t>
            </w:r>
            <w:r w:rsidRPr="00787686">
              <w:rPr>
                <w:sz w:val="22"/>
                <w:szCs w:val="22"/>
              </w:rPr>
              <w:t>давление Р= 6 бар. Эксплуатируется прерывно.</w:t>
            </w:r>
          </w:p>
          <w:p w14:paraId="02870C73" w14:textId="2209668D" w:rsidR="00BC1A36" w:rsidRPr="00787686" w:rsidRDefault="003C3F2A" w:rsidP="003C3F2A">
            <w:pPr>
              <w:jc w:val="both"/>
              <w:rPr>
                <w:sz w:val="22"/>
                <w:szCs w:val="22"/>
              </w:rPr>
            </w:pPr>
            <w:r w:rsidRPr="00787686">
              <w:rPr>
                <w:b/>
                <w:sz w:val="22"/>
                <w:szCs w:val="22"/>
              </w:rPr>
              <w:lastRenderedPageBreak/>
              <w:t xml:space="preserve">Механические уплотнения установленное </w:t>
            </w:r>
            <w:r w:rsidRPr="00787686">
              <w:rPr>
                <w:b/>
                <w:sz w:val="22"/>
                <w:szCs w:val="22"/>
                <w:lang w:val="uz-Cyrl-UZ"/>
              </w:rPr>
              <w:t>на</w:t>
            </w:r>
            <w:r w:rsidRPr="00787686">
              <w:rPr>
                <w:b/>
                <w:sz w:val="22"/>
                <w:szCs w:val="22"/>
              </w:rPr>
              <w:t xml:space="preserve"> насос</w:t>
            </w:r>
            <w:r w:rsidRPr="00787686">
              <w:rPr>
                <w:b/>
                <w:sz w:val="22"/>
                <w:szCs w:val="22"/>
                <w:lang w:val="uz-Cyrl-UZ"/>
              </w:rPr>
              <w:t>е</w:t>
            </w:r>
            <w:r w:rsidRPr="00787686">
              <w:rPr>
                <w:b/>
                <w:sz w:val="22"/>
                <w:szCs w:val="22"/>
              </w:rPr>
              <w:t xml:space="preserve"> </w:t>
            </w:r>
            <w:r w:rsidRPr="00787686">
              <w:rPr>
                <w:b/>
                <w:sz w:val="22"/>
                <w:szCs w:val="22"/>
                <w:lang w:val="en-US"/>
              </w:rPr>
              <w:t>GA</w:t>
            </w:r>
            <w:r w:rsidRPr="00787686">
              <w:rPr>
                <w:b/>
                <w:sz w:val="22"/>
                <w:szCs w:val="22"/>
              </w:rPr>
              <w:t>-3006А/В.</w:t>
            </w:r>
            <w:r w:rsidRPr="00787686">
              <w:rPr>
                <w:sz w:val="22"/>
                <w:szCs w:val="22"/>
              </w:rPr>
              <w:t xml:space="preserve"> </w:t>
            </w:r>
            <w:r w:rsidRPr="00787686">
              <w:rPr>
                <w:sz w:val="22"/>
                <w:szCs w:val="22"/>
                <w:lang w:val="uz-Cyrl-UZ"/>
              </w:rPr>
              <w:t xml:space="preserve">В системе производства Бутен-1 с реакцией димеризации он выполняет роль циркуляционного насоса, всасывая поток из реактора через фильтр, охлаждая его в теплообменнике и отводя обратно в реактор. Температура потока </w:t>
            </w:r>
            <w:r w:rsidRPr="00787686">
              <w:rPr>
                <w:sz w:val="22"/>
                <w:szCs w:val="22"/>
              </w:rPr>
              <w:t>Т=</w:t>
            </w:r>
            <w:r w:rsidRPr="00787686">
              <w:rPr>
                <w:sz w:val="22"/>
                <w:szCs w:val="22"/>
                <w:lang w:val="uz-Cyrl-UZ"/>
              </w:rPr>
              <w:t>60</w:t>
            </w:r>
            <w:r w:rsidRPr="00787686">
              <w:rPr>
                <w:sz w:val="22"/>
                <w:szCs w:val="22"/>
                <w:vertAlign w:val="superscript"/>
              </w:rPr>
              <w:t>0</w:t>
            </w:r>
            <w:r w:rsidRPr="00787686">
              <w:rPr>
                <w:sz w:val="22"/>
                <w:szCs w:val="22"/>
              </w:rPr>
              <w:t xml:space="preserve"> C,</w:t>
            </w:r>
            <w:r w:rsidRPr="00787686">
              <w:rPr>
                <w:sz w:val="22"/>
                <w:szCs w:val="22"/>
                <w:lang w:val="uz-Cyrl-UZ"/>
              </w:rPr>
              <w:t xml:space="preserve"> </w:t>
            </w:r>
            <w:r w:rsidRPr="00787686">
              <w:rPr>
                <w:sz w:val="22"/>
                <w:szCs w:val="22"/>
              </w:rPr>
              <w:t>давления Р=</w:t>
            </w:r>
            <w:r w:rsidRPr="00787686">
              <w:rPr>
                <w:sz w:val="22"/>
                <w:szCs w:val="22"/>
                <w:lang w:val="uz-Cyrl-UZ"/>
              </w:rPr>
              <w:t>30</w:t>
            </w:r>
            <w:r w:rsidRPr="00787686">
              <w:rPr>
                <w:sz w:val="22"/>
                <w:szCs w:val="22"/>
              </w:rPr>
              <w:t xml:space="preserve"> бар</w:t>
            </w:r>
            <w:r w:rsidRPr="00787686">
              <w:rPr>
                <w:sz w:val="22"/>
                <w:szCs w:val="22"/>
                <w:lang w:val="uz-Cyrl-UZ"/>
              </w:rPr>
              <w:t>.</w:t>
            </w:r>
            <w:r w:rsidRPr="00787686">
              <w:rPr>
                <w:sz w:val="22"/>
                <w:szCs w:val="22"/>
              </w:rPr>
              <w:t xml:space="preserve"> Эксплуатируется прерывно.</w:t>
            </w:r>
          </w:p>
          <w:p w14:paraId="1DCD434C" w14:textId="40F4E02D" w:rsidR="00787686" w:rsidRPr="00787686" w:rsidRDefault="00787686" w:rsidP="00787686">
            <w:pPr>
              <w:rPr>
                <w:snapToGrid w:val="0"/>
                <w:sz w:val="22"/>
                <w:szCs w:val="22"/>
              </w:rPr>
            </w:pPr>
            <w:r w:rsidRPr="00787686">
              <w:rPr>
                <w:b/>
                <w:sz w:val="22"/>
                <w:szCs w:val="22"/>
              </w:rPr>
              <w:t xml:space="preserve">Механические уплотнения установленное </w:t>
            </w:r>
            <w:r w:rsidRPr="00787686">
              <w:rPr>
                <w:b/>
                <w:sz w:val="22"/>
                <w:szCs w:val="22"/>
                <w:lang w:val="uz-Cyrl-UZ"/>
              </w:rPr>
              <w:t>на</w:t>
            </w:r>
            <w:r w:rsidRPr="00787686">
              <w:rPr>
                <w:b/>
                <w:sz w:val="22"/>
                <w:szCs w:val="22"/>
              </w:rPr>
              <w:t xml:space="preserve"> насос</w:t>
            </w:r>
            <w:r w:rsidRPr="00787686">
              <w:rPr>
                <w:b/>
                <w:sz w:val="22"/>
                <w:szCs w:val="22"/>
                <w:lang w:val="uz-Cyrl-UZ"/>
              </w:rPr>
              <w:t xml:space="preserve">е </w:t>
            </w:r>
            <w:r w:rsidRPr="00787686">
              <w:rPr>
                <w:b/>
                <w:bCs/>
                <w:sz w:val="22"/>
                <w:szCs w:val="22"/>
                <w:lang w:val="en-US"/>
              </w:rPr>
              <w:t>GA</w:t>
            </w:r>
            <w:r w:rsidRPr="00787686">
              <w:rPr>
                <w:b/>
                <w:bCs/>
                <w:sz w:val="22"/>
                <w:szCs w:val="22"/>
              </w:rPr>
              <w:t>-1102</w:t>
            </w:r>
            <w:r w:rsidR="007253A0" w:rsidRPr="007253A0">
              <w:rPr>
                <w:b/>
                <w:bCs/>
                <w:sz w:val="22"/>
                <w:szCs w:val="22"/>
              </w:rPr>
              <w:t>/</w:t>
            </w:r>
            <w:r w:rsidR="007253A0">
              <w:rPr>
                <w:b/>
                <w:bCs/>
                <w:sz w:val="22"/>
                <w:szCs w:val="22"/>
                <w:lang w:val="en-US"/>
              </w:rPr>
              <w:t>S</w:t>
            </w:r>
            <w:r w:rsidRPr="00787686">
              <w:rPr>
                <w:sz w:val="22"/>
                <w:szCs w:val="22"/>
              </w:rPr>
              <w:t xml:space="preserve">. </w:t>
            </w:r>
            <w:r w:rsidRPr="00787686">
              <w:rPr>
                <w:snapToGrid w:val="0"/>
                <w:sz w:val="22"/>
                <w:szCs w:val="22"/>
              </w:rPr>
              <w:t xml:space="preserve">Сырьевой насос установки </w:t>
            </w:r>
            <w:r w:rsidRPr="00787686">
              <w:rPr>
                <w:snapToGrid w:val="0"/>
                <w:sz w:val="22"/>
                <w:szCs w:val="22"/>
                <w:lang w:val="en-US"/>
              </w:rPr>
              <w:t>DOX</w:t>
            </w:r>
            <w:r w:rsidRPr="00787686">
              <w:rPr>
                <w:snapToGrid w:val="0"/>
                <w:sz w:val="22"/>
                <w:szCs w:val="22"/>
              </w:rPr>
              <w:t>.</w:t>
            </w:r>
            <w:r w:rsidRPr="00787686">
              <w:rPr>
                <w:sz w:val="22"/>
                <w:szCs w:val="22"/>
              </w:rPr>
              <w:t xml:space="preserve">  </w:t>
            </w:r>
            <w:r w:rsidRPr="00787686">
              <w:rPr>
                <w:snapToGrid w:val="0"/>
                <w:sz w:val="22"/>
                <w:szCs w:val="22"/>
              </w:rPr>
              <w:t>Горизонтальный центробежный насос</w:t>
            </w:r>
          </w:p>
          <w:p w14:paraId="669B8F20" w14:textId="77777777" w:rsidR="00787686" w:rsidRPr="00787686" w:rsidRDefault="00787686" w:rsidP="00787686">
            <w:pPr>
              <w:rPr>
                <w:snapToGrid w:val="0"/>
                <w:sz w:val="22"/>
                <w:szCs w:val="22"/>
              </w:rPr>
            </w:pPr>
            <w:r w:rsidRPr="00787686">
              <w:rPr>
                <w:snapToGrid w:val="0"/>
                <w:sz w:val="22"/>
                <w:szCs w:val="22"/>
              </w:rPr>
              <w:t>80</w:t>
            </w:r>
            <w:r w:rsidRPr="00787686">
              <w:rPr>
                <w:snapToGrid w:val="0"/>
                <w:sz w:val="22"/>
                <w:szCs w:val="22"/>
                <w:lang w:val="en-US"/>
              </w:rPr>
              <w:t>X</w:t>
            </w:r>
            <w:r w:rsidRPr="00787686">
              <w:rPr>
                <w:snapToGrid w:val="0"/>
                <w:sz w:val="22"/>
                <w:szCs w:val="22"/>
              </w:rPr>
              <w:t>50</w:t>
            </w:r>
            <w:r w:rsidRPr="00787686">
              <w:rPr>
                <w:snapToGrid w:val="0"/>
                <w:sz w:val="22"/>
                <w:szCs w:val="22"/>
                <w:lang w:val="en-US"/>
              </w:rPr>
              <w:t>IFWM</w:t>
            </w:r>
            <w:r w:rsidRPr="00787686">
              <w:rPr>
                <w:snapToGrid w:val="0"/>
                <w:sz w:val="22"/>
                <w:szCs w:val="22"/>
              </w:rPr>
              <w:t xml:space="preserve">. Ррасч = 2400 </w:t>
            </w:r>
            <w:r w:rsidRPr="00787686">
              <w:rPr>
                <w:snapToGrid w:val="0"/>
                <w:sz w:val="22"/>
                <w:szCs w:val="22"/>
                <w:lang w:val="en-US"/>
              </w:rPr>
              <w:t>kPa</w:t>
            </w:r>
            <w:r w:rsidRPr="00787686">
              <w:rPr>
                <w:snapToGrid w:val="0"/>
                <w:sz w:val="22"/>
                <w:szCs w:val="22"/>
              </w:rPr>
              <w:t xml:space="preserve">. Трасч = 106 </w:t>
            </w:r>
            <w:r w:rsidRPr="00787686">
              <w:rPr>
                <w:snapToGrid w:val="0"/>
                <w:sz w:val="22"/>
                <w:szCs w:val="22"/>
                <w:vertAlign w:val="superscript"/>
              </w:rPr>
              <w:t xml:space="preserve"> о</w:t>
            </w:r>
            <w:r w:rsidRPr="00787686">
              <w:rPr>
                <w:snapToGrid w:val="0"/>
                <w:sz w:val="22"/>
                <w:szCs w:val="22"/>
              </w:rPr>
              <w:t>С</w:t>
            </w:r>
          </w:p>
          <w:p w14:paraId="78CEBAA1" w14:textId="77777777" w:rsidR="00787686" w:rsidRPr="00787686" w:rsidRDefault="00787686" w:rsidP="00787686">
            <w:pPr>
              <w:rPr>
                <w:snapToGrid w:val="0"/>
                <w:sz w:val="22"/>
                <w:szCs w:val="22"/>
              </w:rPr>
            </w:pPr>
            <w:r w:rsidRPr="00787686">
              <w:rPr>
                <w:snapToGrid w:val="0"/>
                <w:sz w:val="22"/>
                <w:szCs w:val="22"/>
              </w:rPr>
              <w:t xml:space="preserve">Нраб=80 m.Q= 313 </w:t>
            </w:r>
            <w:r w:rsidRPr="00787686">
              <w:rPr>
                <w:snapToGrid w:val="0"/>
                <w:sz w:val="22"/>
                <w:szCs w:val="22"/>
                <w:lang w:val="en-US"/>
              </w:rPr>
              <w:t>m</w:t>
            </w:r>
            <w:r w:rsidRPr="00787686">
              <w:rPr>
                <w:snapToGrid w:val="0"/>
                <w:sz w:val="22"/>
                <w:szCs w:val="22"/>
                <w:vertAlign w:val="superscript"/>
              </w:rPr>
              <w:t>3</w:t>
            </w:r>
            <w:r w:rsidRPr="00787686">
              <w:rPr>
                <w:snapToGrid w:val="0"/>
                <w:sz w:val="22"/>
                <w:szCs w:val="22"/>
              </w:rPr>
              <w:t>/</w:t>
            </w:r>
            <w:r w:rsidRPr="00787686">
              <w:rPr>
                <w:snapToGrid w:val="0"/>
                <w:sz w:val="22"/>
                <w:szCs w:val="22"/>
                <w:lang w:val="en-US"/>
              </w:rPr>
              <w:t>h</w:t>
            </w:r>
            <w:r w:rsidRPr="00787686">
              <w:rPr>
                <w:snapToGrid w:val="0"/>
                <w:sz w:val="22"/>
                <w:szCs w:val="22"/>
              </w:rPr>
              <w:t xml:space="preserve">. N= 185 </w:t>
            </w:r>
            <w:r w:rsidRPr="00787686">
              <w:rPr>
                <w:snapToGrid w:val="0"/>
                <w:sz w:val="22"/>
                <w:szCs w:val="22"/>
                <w:lang w:val="en-US"/>
              </w:rPr>
              <w:t>kW</w:t>
            </w:r>
            <w:r w:rsidRPr="00787686">
              <w:rPr>
                <w:snapToGrid w:val="0"/>
                <w:sz w:val="22"/>
                <w:szCs w:val="22"/>
              </w:rPr>
              <w:t>.</w:t>
            </w:r>
            <w:r w:rsidRPr="00787686">
              <w:rPr>
                <w:snapToGrid w:val="0"/>
                <w:sz w:val="22"/>
                <w:szCs w:val="22"/>
                <w:lang w:val="en-US"/>
              </w:rPr>
              <w:t>n</w:t>
            </w:r>
            <w:r w:rsidRPr="00787686">
              <w:rPr>
                <w:snapToGrid w:val="0"/>
                <w:sz w:val="22"/>
                <w:szCs w:val="22"/>
              </w:rPr>
              <w:t xml:space="preserve"> = 2930 r/min.</w:t>
            </w:r>
          </w:p>
          <w:p w14:paraId="2DDAA3EE" w14:textId="77777777" w:rsidR="00787686" w:rsidRPr="00787686" w:rsidRDefault="00787686" w:rsidP="00787686">
            <w:pPr>
              <w:rPr>
                <w:snapToGrid w:val="0"/>
                <w:sz w:val="22"/>
                <w:szCs w:val="22"/>
              </w:rPr>
            </w:pPr>
            <w:r w:rsidRPr="00787686">
              <w:rPr>
                <w:snapToGrid w:val="0"/>
                <w:sz w:val="22"/>
                <w:szCs w:val="22"/>
              </w:rPr>
              <w:t xml:space="preserve">Уплотнение – одинарное торцовое типа </w:t>
            </w:r>
            <w:r w:rsidRPr="00787686">
              <w:rPr>
                <w:snapToGrid w:val="0"/>
                <w:sz w:val="22"/>
                <w:szCs w:val="22"/>
                <w:lang w:val="en-US"/>
              </w:rPr>
              <w:t>QBLQ</w:t>
            </w:r>
            <w:r w:rsidRPr="00787686">
              <w:rPr>
                <w:snapToGrid w:val="0"/>
                <w:sz w:val="22"/>
                <w:szCs w:val="22"/>
              </w:rPr>
              <w:t>-045</w:t>
            </w:r>
          </w:p>
          <w:p w14:paraId="37CFBB9A" w14:textId="77777777" w:rsidR="00787686" w:rsidRPr="00787686" w:rsidRDefault="00787686" w:rsidP="00787686">
            <w:pPr>
              <w:rPr>
                <w:sz w:val="22"/>
                <w:szCs w:val="22"/>
              </w:rPr>
            </w:pPr>
            <w:r w:rsidRPr="00787686">
              <w:rPr>
                <w:snapToGrid w:val="0"/>
                <w:sz w:val="22"/>
                <w:szCs w:val="22"/>
              </w:rPr>
              <w:t xml:space="preserve">Двигатель:Тип </w:t>
            </w:r>
            <w:r w:rsidRPr="00787686">
              <w:rPr>
                <w:snapToGrid w:val="0"/>
                <w:sz w:val="22"/>
                <w:szCs w:val="22"/>
                <w:lang w:val="en-US"/>
              </w:rPr>
              <w:t>TIKK</w:t>
            </w:r>
            <w:r w:rsidRPr="00787686">
              <w:rPr>
                <w:snapToGrid w:val="0"/>
                <w:sz w:val="22"/>
                <w:szCs w:val="22"/>
              </w:rPr>
              <w:t xml:space="preserve"> </w:t>
            </w:r>
            <w:r w:rsidRPr="00787686">
              <w:rPr>
                <w:snapToGrid w:val="0"/>
                <w:sz w:val="22"/>
                <w:szCs w:val="22"/>
                <w:lang w:val="en-US"/>
              </w:rPr>
              <w:t>FCKW</w:t>
            </w:r>
            <w:r w:rsidRPr="00787686">
              <w:rPr>
                <w:snapToGrid w:val="0"/>
                <w:sz w:val="22"/>
                <w:szCs w:val="22"/>
              </w:rPr>
              <w:t>8</w:t>
            </w:r>
            <w:r w:rsidRPr="00787686">
              <w:rPr>
                <w:snapToGrid w:val="0"/>
                <w:sz w:val="22"/>
                <w:szCs w:val="22"/>
                <w:lang w:val="en-US"/>
              </w:rPr>
              <w:t>X</w:t>
            </w:r>
            <w:r w:rsidRPr="00787686">
              <w:rPr>
                <w:snapToGrid w:val="0"/>
                <w:sz w:val="22"/>
                <w:szCs w:val="22"/>
              </w:rPr>
              <w:t xml:space="preserve">. </w:t>
            </w:r>
            <w:r w:rsidRPr="00787686">
              <w:rPr>
                <w:snapToGrid w:val="0"/>
                <w:sz w:val="22"/>
                <w:szCs w:val="22"/>
                <w:lang w:val="en-US"/>
              </w:rPr>
              <w:t>N</w:t>
            </w:r>
            <w:r w:rsidRPr="00787686">
              <w:rPr>
                <w:snapToGrid w:val="0"/>
                <w:sz w:val="22"/>
                <w:szCs w:val="22"/>
              </w:rPr>
              <w:t xml:space="preserve">=185 </w:t>
            </w:r>
            <w:r w:rsidRPr="00787686">
              <w:rPr>
                <w:snapToGrid w:val="0"/>
                <w:sz w:val="22"/>
                <w:szCs w:val="22"/>
                <w:lang w:val="en-US"/>
              </w:rPr>
              <w:t>kW</w:t>
            </w:r>
            <w:r w:rsidRPr="00787686">
              <w:rPr>
                <w:snapToGrid w:val="0"/>
                <w:sz w:val="22"/>
                <w:szCs w:val="22"/>
              </w:rPr>
              <w:t>.</w:t>
            </w:r>
            <w:r w:rsidRPr="00787686">
              <w:rPr>
                <w:snapToGrid w:val="0"/>
                <w:sz w:val="22"/>
                <w:szCs w:val="22"/>
                <w:lang w:val="en-US"/>
              </w:rPr>
              <w:t>n</w:t>
            </w:r>
            <w:r w:rsidRPr="00787686">
              <w:rPr>
                <w:snapToGrid w:val="0"/>
                <w:sz w:val="22"/>
                <w:szCs w:val="22"/>
              </w:rPr>
              <w:t xml:space="preserve"> =2930 r/min.</w:t>
            </w:r>
            <w:r w:rsidRPr="00787686">
              <w:rPr>
                <w:snapToGrid w:val="0"/>
                <w:sz w:val="22"/>
                <w:szCs w:val="22"/>
                <w:lang w:val="en-US"/>
              </w:rPr>
              <w:t>I</w:t>
            </w:r>
            <w:r w:rsidRPr="00787686">
              <w:rPr>
                <w:snapToGrid w:val="0"/>
                <w:sz w:val="22"/>
                <w:szCs w:val="22"/>
              </w:rPr>
              <w:t xml:space="preserve"> = 335 А. Среда – закалочная вода.</w:t>
            </w:r>
          </w:p>
          <w:p w14:paraId="41384CEA" w14:textId="5B6F1F3E" w:rsidR="00787686" w:rsidRPr="00787686" w:rsidRDefault="00787686" w:rsidP="00787686">
            <w:pPr>
              <w:rPr>
                <w:snapToGrid w:val="0"/>
                <w:sz w:val="22"/>
                <w:szCs w:val="22"/>
              </w:rPr>
            </w:pPr>
            <w:r w:rsidRPr="00787686">
              <w:rPr>
                <w:b/>
                <w:sz w:val="22"/>
                <w:szCs w:val="22"/>
              </w:rPr>
              <w:t xml:space="preserve">Механические уплотнения установленное </w:t>
            </w:r>
            <w:r w:rsidRPr="00787686">
              <w:rPr>
                <w:b/>
                <w:sz w:val="22"/>
                <w:szCs w:val="22"/>
                <w:lang w:val="uz-Cyrl-UZ"/>
              </w:rPr>
              <w:t>на</w:t>
            </w:r>
            <w:r w:rsidRPr="00787686">
              <w:rPr>
                <w:b/>
                <w:sz w:val="22"/>
                <w:szCs w:val="22"/>
              </w:rPr>
              <w:t xml:space="preserve"> насос</w:t>
            </w:r>
            <w:r w:rsidRPr="00787686">
              <w:rPr>
                <w:b/>
                <w:sz w:val="22"/>
                <w:szCs w:val="22"/>
                <w:lang w:val="uz-Cyrl-UZ"/>
              </w:rPr>
              <w:t xml:space="preserve">е </w:t>
            </w:r>
            <w:r w:rsidRPr="00787686">
              <w:rPr>
                <w:b/>
                <w:bCs/>
                <w:sz w:val="22"/>
                <w:szCs w:val="22"/>
                <w:lang w:val="en-US"/>
              </w:rPr>
              <w:t>GA</w:t>
            </w:r>
            <w:r w:rsidRPr="00787686">
              <w:rPr>
                <w:b/>
                <w:bCs/>
                <w:sz w:val="22"/>
                <w:szCs w:val="22"/>
              </w:rPr>
              <w:t>-1103</w:t>
            </w:r>
            <w:r w:rsidR="007253A0" w:rsidRPr="007253A0">
              <w:rPr>
                <w:b/>
                <w:bCs/>
                <w:sz w:val="22"/>
                <w:szCs w:val="22"/>
              </w:rPr>
              <w:t>/</w:t>
            </w:r>
            <w:r w:rsidR="007253A0">
              <w:rPr>
                <w:b/>
                <w:bCs/>
                <w:sz w:val="22"/>
                <w:szCs w:val="22"/>
                <w:lang w:val="en-US"/>
              </w:rPr>
              <w:t>S</w:t>
            </w:r>
            <w:r w:rsidRPr="00787686">
              <w:rPr>
                <w:b/>
                <w:bCs/>
                <w:sz w:val="22"/>
                <w:szCs w:val="22"/>
              </w:rPr>
              <w:t>.</w:t>
            </w:r>
            <w:r w:rsidRPr="00787686">
              <w:rPr>
                <w:snapToGrid w:val="0"/>
                <w:sz w:val="22"/>
                <w:szCs w:val="22"/>
              </w:rPr>
              <w:t xml:space="preserve"> Циркуляционный насос сатуратора сырья. Горизонтальный центробежный насос</w:t>
            </w:r>
            <w:r w:rsidR="00960AD2" w:rsidRPr="003F6E6A">
              <w:rPr>
                <w:snapToGrid w:val="0"/>
                <w:sz w:val="22"/>
                <w:szCs w:val="22"/>
              </w:rPr>
              <w:t xml:space="preserve"> </w:t>
            </w:r>
            <w:r w:rsidRPr="00787686">
              <w:rPr>
                <w:snapToGrid w:val="0"/>
                <w:sz w:val="22"/>
                <w:szCs w:val="22"/>
              </w:rPr>
              <w:t xml:space="preserve">Ррасч = 2400 </w:t>
            </w:r>
            <w:r w:rsidRPr="00787686">
              <w:rPr>
                <w:snapToGrid w:val="0"/>
                <w:sz w:val="22"/>
                <w:szCs w:val="22"/>
                <w:lang w:val="en-US"/>
              </w:rPr>
              <w:t>kPa</w:t>
            </w:r>
            <w:r w:rsidRPr="00787686">
              <w:rPr>
                <w:snapToGrid w:val="0"/>
                <w:sz w:val="22"/>
                <w:szCs w:val="22"/>
              </w:rPr>
              <w:t xml:space="preserve">. Трасч = 106 </w:t>
            </w:r>
            <w:r w:rsidRPr="00787686">
              <w:rPr>
                <w:snapToGrid w:val="0"/>
                <w:sz w:val="22"/>
                <w:szCs w:val="22"/>
                <w:vertAlign w:val="superscript"/>
              </w:rPr>
              <w:t>о</w:t>
            </w:r>
            <w:r w:rsidRPr="00787686">
              <w:rPr>
                <w:snapToGrid w:val="0"/>
                <w:sz w:val="22"/>
                <w:szCs w:val="22"/>
              </w:rPr>
              <w:t>С. Нраб=275 m.</w:t>
            </w:r>
            <w:r w:rsidR="00960AD2" w:rsidRPr="003F6E6A">
              <w:rPr>
                <w:snapToGrid w:val="0"/>
                <w:sz w:val="22"/>
                <w:szCs w:val="22"/>
              </w:rPr>
              <w:t xml:space="preserve"> </w:t>
            </w:r>
            <w:r w:rsidRPr="00787686">
              <w:rPr>
                <w:snapToGrid w:val="0"/>
                <w:sz w:val="22"/>
                <w:szCs w:val="22"/>
                <w:lang w:val="en-US"/>
              </w:rPr>
              <w:t>Q</w:t>
            </w:r>
            <w:r w:rsidRPr="003F6E6A">
              <w:rPr>
                <w:snapToGrid w:val="0"/>
                <w:sz w:val="22"/>
                <w:szCs w:val="22"/>
              </w:rPr>
              <w:t xml:space="preserve">= 2282 </w:t>
            </w:r>
            <w:r w:rsidRPr="00787686">
              <w:rPr>
                <w:snapToGrid w:val="0"/>
                <w:sz w:val="22"/>
                <w:szCs w:val="22"/>
                <w:lang w:val="en-US"/>
              </w:rPr>
              <w:t>m</w:t>
            </w:r>
            <w:r w:rsidRPr="003F6E6A">
              <w:rPr>
                <w:snapToGrid w:val="0"/>
                <w:sz w:val="22"/>
                <w:szCs w:val="22"/>
                <w:vertAlign w:val="superscript"/>
              </w:rPr>
              <w:t>3</w:t>
            </w:r>
            <w:r w:rsidRPr="003F6E6A">
              <w:rPr>
                <w:snapToGrid w:val="0"/>
                <w:sz w:val="22"/>
                <w:szCs w:val="22"/>
              </w:rPr>
              <w:t>/</w:t>
            </w:r>
            <w:r w:rsidRPr="00787686">
              <w:rPr>
                <w:snapToGrid w:val="0"/>
                <w:sz w:val="22"/>
                <w:szCs w:val="22"/>
                <w:lang w:val="en-US"/>
              </w:rPr>
              <w:t>h</w:t>
            </w:r>
            <w:r w:rsidRPr="003F6E6A">
              <w:rPr>
                <w:snapToGrid w:val="0"/>
                <w:sz w:val="22"/>
                <w:szCs w:val="22"/>
              </w:rPr>
              <w:t xml:space="preserve">. </w:t>
            </w:r>
            <w:r w:rsidRPr="00787686">
              <w:rPr>
                <w:snapToGrid w:val="0"/>
                <w:sz w:val="22"/>
                <w:szCs w:val="22"/>
                <w:lang w:val="en-US"/>
              </w:rPr>
              <w:t>N</w:t>
            </w:r>
            <w:r w:rsidRPr="003F6E6A">
              <w:rPr>
                <w:snapToGrid w:val="0"/>
                <w:sz w:val="22"/>
                <w:szCs w:val="22"/>
              </w:rPr>
              <w:t xml:space="preserve">= 30 </w:t>
            </w:r>
            <w:r w:rsidRPr="00787686">
              <w:rPr>
                <w:snapToGrid w:val="0"/>
                <w:sz w:val="22"/>
                <w:szCs w:val="22"/>
                <w:lang w:val="en-US"/>
              </w:rPr>
              <w:t>kW</w:t>
            </w:r>
            <w:r w:rsidRPr="003F6E6A">
              <w:rPr>
                <w:snapToGrid w:val="0"/>
                <w:sz w:val="22"/>
                <w:szCs w:val="22"/>
              </w:rPr>
              <w:t xml:space="preserve">. </w:t>
            </w:r>
            <w:r w:rsidR="00960AD2">
              <w:rPr>
                <w:snapToGrid w:val="0"/>
                <w:sz w:val="22"/>
                <w:szCs w:val="22"/>
                <w:lang w:val="en-US"/>
              </w:rPr>
              <w:t>n</w:t>
            </w:r>
            <w:r w:rsidRPr="003F6E6A">
              <w:rPr>
                <w:snapToGrid w:val="0"/>
                <w:sz w:val="22"/>
                <w:szCs w:val="22"/>
              </w:rPr>
              <w:t xml:space="preserve"> = 1460 </w:t>
            </w:r>
            <w:r w:rsidRPr="00787686">
              <w:rPr>
                <w:snapToGrid w:val="0"/>
                <w:sz w:val="22"/>
                <w:szCs w:val="22"/>
                <w:lang w:val="en-US"/>
              </w:rPr>
              <w:t>r</w:t>
            </w:r>
            <w:r w:rsidRPr="003F6E6A">
              <w:rPr>
                <w:snapToGrid w:val="0"/>
                <w:sz w:val="22"/>
                <w:szCs w:val="22"/>
              </w:rPr>
              <w:t>/</w:t>
            </w:r>
            <w:r w:rsidRPr="00787686">
              <w:rPr>
                <w:snapToGrid w:val="0"/>
                <w:sz w:val="22"/>
                <w:szCs w:val="22"/>
                <w:lang w:val="en-US"/>
              </w:rPr>
              <w:t>min</w:t>
            </w:r>
            <w:r w:rsidRPr="003F6E6A">
              <w:rPr>
                <w:snapToGrid w:val="0"/>
                <w:sz w:val="22"/>
                <w:szCs w:val="22"/>
              </w:rPr>
              <w:t xml:space="preserve">. </w:t>
            </w:r>
            <w:r w:rsidRPr="00787686">
              <w:rPr>
                <w:snapToGrid w:val="0"/>
                <w:sz w:val="22"/>
                <w:szCs w:val="22"/>
              </w:rPr>
              <w:t xml:space="preserve">Уплотнение – одинарное торцовое типа </w:t>
            </w:r>
            <w:r w:rsidRPr="00787686">
              <w:rPr>
                <w:snapToGrid w:val="0"/>
                <w:sz w:val="22"/>
                <w:szCs w:val="22"/>
                <w:lang w:val="en-US"/>
              </w:rPr>
              <w:t>QBLQW</w:t>
            </w:r>
            <w:r w:rsidRPr="00787686">
              <w:rPr>
                <w:snapToGrid w:val="0"/>
                <w:sz w:val="22"/>
                <w:szCs w:val="22"/>
              </w:rPr>
              <w:t xml:space="preserve">-055. Двигатель:Тип </w:t>
            </w:r>
            <w:r w:rsidRPr="00787686">
              <w:rPr>
                <w:snapToGrid w:val="0"/>
                <w:sz w:val="22"/>
                <w:szCs w:val="22"/>
                <w:lang w:val="en-US"/>
              </w:rPr>
              <w:t>TIKK</w:t>
            </w:r>
            <w:r w:rsidRPr="00787686">
              <w:rPr>
                <w:snapToGrid w:val="0"/>
                <w:sz w:val="22"/>
                <w:szCs w:val="22"/>
              </w:rPr>
              <w:t xml:space="preserve"> </w:t>
            </w:r>
            <w:r w:rsidRPr="00787686">
              <w:rPr>
                <w:snapToGrid w:val="0"/>
                <w:sz w:val="22"/>
                <w:szCs w:val="22"/>
                <w:lang w:val="en-US"/>
              </w:rPr>
              <w:t>FCKW</w:t>
            </w:r>
            <w:r w:rsidRPr="00787686">
              <w:rPr>
                <w:snapToGrid w:val="0"/>
                <w:sz w:val="22"/>
                <w:szCs w:val="22"/>
              </w:rPr>
              <w:t>8</w:t>
            </w:r>
            <w:r w:rsidRPr="00787686">
              <w:rPr>
                <w:snapToGrid w:val="0"/>
                <w:sz w:val="22"/>
                <w:szCs w:val="22"/>
                <w:lang w:val="en-US"/>
              </w:rPr>
              <w:t>X</w:t>
            </w:r>
            <w:r w:rsidRPr="00787686">
              <w:rPr>
                <w:snapToGrid w:val="0"/>
                <w:sz w:val="22"/>
                <w:szCs w:val="22"/>
              </w:rPr>
              <w:t xml:space="preserve">. </w:t>
            </w:r>
            <w:r w:rsidRPr="00787686">
              <w:rPr>
                <w:snapToGrid w:val="0"/>
                <w:sz w:val="22"/>
                <w:szCs w:val="22"/>
                <w:lang w:val="en-US"/>
              </w:rPr>
              <w:t>N</w:t>
            </w:r>
            <w:r w:rsidRPr="00787686">
              <w:rPr>
                <w:snapToGrid w:val="0"/>
                <w:sz w:val="22"/>
                <w:szCs w:val="22"/>
              </w:rPr>
              <w:t xml:space="preserve">=30 </w:t>
            </w:r>
            <w:r w:rsidRPr="00787686">
              <w:rPr>
                <w:snapToGrid w:val="0"/>
                <w:sz w:val="22"/>
                <w:szCs w:val="22"/>
                <w:lang w:val="en-US"/>
              </w:rPr>
              <w:t>kW</w:t>
            </w:r>
          </w:p>
          <w:p w14:paraId="27EB910A" w14:textId="77777777" w:rsidR="00787686" w:rsidRPr="00787686" w:rsidRDefault="00787686" w:rsidP="00787686">
            <w:pPr>
              <w:rPr>
                <w:sz w:val="22"/>
                <w:szCs w:val="22"/>
              </w:rPr>
            </w:pPr>
            <w:r w:rsidRPr="00787686">
              <w:rPr>
                <w:snapToGrid w:val="0"/>
                <w:sz w:val="22"/>
                <w:szCs w:val="22"/>
              </w:rPr>
              <w:t xml:space="preserve">п=1460 r/min. </w:t>
            </w:r>
            <w:r w:rsidRPr="00787686">
              <w:rPr>
                <w:snapToGrid w:val="0"/>
                <w:sz w:val="22"/>
                <w:szCs w:val="22"/>
                <w:lang w:val="en-US"/>
              </w:rPr>
              <w:t>I</w:t>
            </w:r>
            <w:r w:rsidRPr="00787686">
              <w:rPr>
                <w:snapToGrid w:val="0"/>
                <w:sz w:val="22"/>
                <w:szCs w:val="22"/>
              </w:rPr>
              <w:t xml:space="preserve"> = 58 А. Среда – вода с этаном.</w:t>
            </w:r>
          </w:p>
          <w:p w14:paraId="1327F2EB" w14:textId="03FD16EB" w:rsidR="00787686" w:rsidRPr="00787686" w:rsidRDefault="00787686" w:rsidP="00787686">
            <w:pPr>
              <w:rPr>
                <w:color w:val="000000"/>
                <w:sz w:val="22"/>
                <w:szCs w:val="22"/>
              </w:rPr>
            </w:pPr>
            <w:r w:rsidRPr="00787686">
              <w:rPr>
                <w:b/>
                <w:sz w:val="22"/>
                <w:szCs w:val="22"/>
              </w:rPr>
              <w:t xml:space="preserve">Механические уплотнения установленное </w:t>
            </w:r>
            <w:r w:rsidRPr="00787686">
              <w:rPr>
                <w:b/>
                <w:sz w:val="22"/>
                <w:szCs w:val="22"/>
                <w:lang w:val="uz-Cyrl-UZ"/>
              </w:rPr>
              <w:t>на</w:t>
            </w:r>
            <w:r w:rsidRPr="00787686">
              <w:rPr>
                <w:b/>
                <w:sz w:val="22"/>
                <w:szCs w:val="22"/>
              </w:rPr>
              <w:t xml:space="preserve"> насос</w:t>
            </w:r>
            <w:r w:rsidRPr="00787686">
              <w:rPr>
                <w:b/>
                <w:sz w:val="22"/>
                <w:szCs w:val="22"/>
                <w:lang w:val="uz-Cyrl-UZ"/>
              </w:rPr>
              <w:t xml:space="preserve">е </w:t>
            </w:r>
            <w:r w:rsidRPr="00787686">
              <w:rPr>
                <w:b/>
                <w:bCs/>
                <w:sz w:val="22"/>
                <w:szCs w:val="22"/>
                <w:lang w:val="en-US"/>
              </w:rPr>
              <w:t>GA</w:t>
            </w:r>
            <w:r w:rsidRPr="00787686">
              <w:rPr>
                <w:b/>
                <w:bCs/>
                <w:sz w:val="22"/>
                <w:szCs w:val="22"/>
              </w:rPr>
              <w:t>-1701</w:t>
            </w:r>
            <w:r w:rsidR="007253A0" w:rsidRPr="007253A0">
              <w:rPr>
                <w:b/>
                <w:bCs/>
                <w:sz w:val="22"/>
                <w:szCs w:val="22"/>
              </w:rPr>
              <w:t>/</w:t>
            </w:r>
            <w:r w:rsidR="007253A0">
              <w:rPr>
                <w:b/>
                <w:bCs/>
                <w:sz w:val="22"/>
                <w:szCs w:val="22"/>
                <w:lang w:val="en-US"/>
              </w:rPr>
              <w:t>S</w:t>
            </w:r>
            <w:r w:rsidRPr="00787686">
              <w:rPr>
                <w:b/>
                <w:bCs/>
                <w:sz w:val="22"/>
                <w:szCs w:val="22"/>
              </w:rPr>
              <w:t>.</w:t>
            </w:r>
            <w:r w:rsidRPr="00787686">
              <w:rPr>
                <w:sz w:val="22"/>
                <w:szCs w:val="22"/>
              </w:rPr>
              <w:t xml:space="preserve">  </w:t>
            </w:r>
            <w:r w:rsidRPr="00787686">
              <w:rPr>
                <w:color w:val="000000"/>
                <w:sz w:val="22"/>
                <w:szCs w:val="22"/>
                <w:lang w:val="x-none"/>
              </w:rPr>
              <w:t>Циркуляцио</w:t>
            </w:r>
            <w:r w:rsidRPr="00787686">
              <w:rPr>
                <w:color w:val="000000"/>
                <w:sz w:val="22"/>
                <w:szCs w:val="22"/>
              </w:rPr>
              <w:t>нный</w:t>
            </w:r>
            <w:r w:rsidRPr="00787686">
              <w:rPr>
                <w:color w:val="000000"/>
                <w:sz w:val="22"/>
                <w:szCs w:val="22"/>
                <w:lang w:val="x-none"/>
              </w:rPr>
              <w:t xml:space="preserve"> насос для подачи ДЭА </w:t>
            </w:r>
          </w:p>
          <w:p w14:paraId="7E9EE361" w14:textId="77777777" w:rsidR="00787686" w:rsidRPr="00787686" w:rsidRDefault="00787686" w:rsidP="00787686">
            <w:pPr>
              <w:rPr>
                <w:snapToGrid w:val="0"/>
                <w:sz w:val="22"/>
                <w:szCs w:val="22"/>
              </w:rPr>
            </w:pPr>
            <w:r w:rsidRPr="00787686">
              <w:rPr>
                <w:color w:val="000000"/>
                <w:sz w:val="22"/>
                <w:szCs w:val="22"/>
                <w:lang w:val="x-none"/>
              </w:rPr>
              <w:t>в DА-170</w:t>
            </w:r>
            <w:r w:rsidRPr="00787686">
              <w:rPr>
                <w:color w:val="000000"/>
                <w:sz w:val="22"/>
                <w:szCs w:val="22"/>
              </w:rPr>
              <w:t>1.</w:t>
            </w:r>
            <w:r w:rsidRPr="00787686">
              <w:rPr>
                <w:snapToGrid w:val="0"/>
                <w:sz w:val="22"/>
                <w:szCs w:val="22"/>
              </w:rPr>
              <w:t xml:space="preserve"> Р рас =10410 </w:t>
            </w:r>
            <w:r w:rsidRPr="00787686">
              <w:rPr>
                <w:snapToGrid w:val="0"/>
                <w:sz w:val="22"/>
                <w:szCs w:val="22"/>
                <w:lang w:val="en-US"/>
              </w:rPr>
              <w:t>kPa</w:t>
            </w:r>
            <w:r w:rsidRPr="00787686">
              <w:rPr>
                <w:snapToGrid w:val="0"/>
                <w:sz w:val="22"/>
                <w:szCs w:val="22"/>
              </w:rPr>
              <w:t xml:space="preserve">.Т рас =110 </w:t>
            </w:r>
            <w:r w:rsidRPr="00787686">
              <w:rPr>
                <w:snapToGrid w:val="0"/>
                <w:sz w:val="22"/>
                <w:szCs w:val="22"/>
                <w:vertAlign w:val="superscript"/>
              </w:rPr>
              <w:t>о</w:t>
            </w:r>
            <w:r w:rsidRPr="00787686">
              <w:rPr>
                <w:snapToGrid w:val="0"/>
                <w:sz w:val="22"/>
                <w:szCs w:val="22"/>
              </w:rPr>
              <w:t xml:space="preserve">С. Траб=90 </w:t>
            </w:r>
            <w:r w:rsidRPr="00787686">
              <w:rPr>
                <w:snapToGrid w:val="0"/>
                <w:sz w:val="22"/>
                <w:szCs w:val="22"/>
                <w:vertAlign w:val="superscript"/>
              </w:rPr>
              <w:t>о</w:t>
            </w:r>
            <w:r w:rsidRPr="00787686">
              <w:rPr>
                <w:snapToGrid w:val="0"/>
                <w:sz w:val="22"/>
                <w:szCs w:val="22"/>
              </w:rPr>
              <w:t>С</w:t>
            </w:r>
          </w:p>
          <w:p w14:paraId="3086016A" w14:textId="77777777" w:rsidR="00787686" w:rsidRPr="00787686" w:rsidRDefault="00787686" w:rsidP="00787686">
            <w:pPr>
              <w:rPr>
                <w:sz w:val="22"/>
                <w:szCs w:val="22"/>
              </w:rPr>
            </w:pPr>
            <w:r w:rsidRPr="00787686">
              <w:rPr>
                <w:snapToGrid w:val="0"/>
                <w:sz w:val="22"/>
                <w:szCs w:val="22"/>
              </w:rPr>
              <w:t xml:space="preserve">Уплотнение – сдвоенное торцовое типа </w:t>
            </w:r>
            <w:r w:rsidRPr="00787686">
              <w:rPr>
                <w:snapToGrid w:val="0"/>
                <w:sz w:val="22"/>
                <w:szCs w:val="22"/>
                <w:lang w:val="en-US"/>
              </w:rPr>
              <w:t>QBQ</w:t>
            </w:r>
            <w:r w:rsidRPr="00787686">
              <w:rPr>
                <w:snapToGrid w:val="0"/>
                <w:sz w:val="22"/>
                <w:szCs w:val="22"/>
              </w:rPr>
              <w:t>/</w:t>
            </w:r>
            <w:r w:rsidRPr="00787686">
              <w:rPr>
                <w:snapToGrid w:val="0"/>
                <w:sz w:val="22"/>
                <w:szCs w:val="22"/>
                <w:lang w:val="en-US"/>
              </w:rPr>
              <w:t>QBQW</w:t>
            </w:r>
            <w:r w:rsidRPr="00787686">
              <w:rPr>
                <w:snapToGrid w:val="0"/>
                <w:sz w:val="22"/>
                <w:szCs w:val="22"/>
              </w:rPr>
              <w:t xml:space="preserve">-4250/4000. Материал: </w:t>
            </w:r>
            <w:r w:rsidRPr="00787686">
              <w:rPr>
                <w:sz w:val="22"/>
                <w:szCs w:val="22"/>
              </w:rPr>
              <w:t xml:space="preserve">Корпус - </w:t>
            </w:r>
            <w:r w:rsidRPr="00787686">
              <w:rPr>
                <w:sz w:val="22"/>
                <w:szCs w:val="22"/>
                <w:lang w:val="en-US"/>
              </w:rPr>
              <w:t>SCS</w:t>
            </w:r>
            <w:r w:rsidRPr="00787686">
              <w:rPr>
                <w:sz w:val="22"/>
                <w:szCs w:val="22"/>
              </w:rPr>
              <w:t>13</w:t>
            </w:r>
            <w:r w:rsidRPr="00787686">
              <w:rPr>
                <w:sz w:val="22"/>
                <w:szCs w:val="22"/>
                <w:lang w:val="en-US"/>
              </w:rPr>
              <w:t>A</w:t>
            </w:r>
            <w:r w:rsidRPr="00787686">
              <w:rPr>
                <w:sz w:val="22"/>
                <w:szCs w:val="22"/>
              </w:rPr>
              <w:t xml:space="preserve">.Рабочее колесо – </w:t>
            </w:r>
            <w:r w:rsidRPr="00787686">
              <w:rPr>
                <w:sz w:val="22"/>
                <w:szCs w:val="22"/>
                <w:lang w:val="en-US"/>
              </w:rPr>
              <w:t>SCS</w:t>
            </w:r>
            <w:r w:rsidRPr="00787686">
              <w:rPr>
                <w:sz w:val="22"/>
                <w:szCs w:val="22"/>
              </w:rPr>
              <w:t>13</w:t>
            </w:r>
            <w:r w:rsidRPr="00787686">
              <w:rPr>
                <w:sz w:val="22"/>
                <w:szCs w:val="22"/>
                <w:lang w:val="en-US"/>
              </w:rPr>
              <w:t>A</w:t>
            </w:r>
            <w:r w:rsidRPr="00787686">
              <w:rPr>
                <w:sz w:val="22"/>
                <w:szCs w:val="22"/>
              </w:rPr>
              <w:t xml:space="preserve">. Вал – </w:t>
            </w:r>
            <w:r w:rsidRPr="00787686">
              <w:rPr>
                <w:sz w:val="22"/>
                <w:szCs w:val="22"/>
                <w:lang w:val="en-US"/>
              </w:rPr>
              <w:t>SUS</w:t>
            </w:r>
            <w:r w:rsidRPr="00787686">
              <w:rPr>
                <w:sz w:val="22"/>
                <w:szCs w:val="22"/>
              </w:rPr>
              <w:t>304.</w:t>
            </w:r>
          </w:p>
          <w:p w14:paraId="1FF11F0B" w14:textId="7EEC2B7D" w:rsidR="00787686" w:rsidRPr="00787686" w:rsidRDefault="00787686" w:rsidP="00787686">
            <w:pPr>
              <w:rPr>
                <w:snapToGrid w:val="0"/>
                <w:sz w:val="22"/>
                <w:szCs w:val="22"/>
              </w:rPr>
            </w:pPr>
            <w:r w:rsidRPr="00787686">
              <w:rPr>
                <w:b/>
                <w:sz w:val="22"/>
                <w:szCs w:val="22"/>
              </w:rPr>
              <w:t xml:space="preserve">Механические уплотнения установленное </w:t>
            </w:r>
            <w:r w:rsidRPr="00787686">
              <w:rPr>
                <w:b/>
                <w:sz w:val="22"/>
                <w:szCs w:val="22"/>
                <w:lang w:val="uz-Cyrl-UZ"/>
              </w:rPr>
              <w:t>на</w:t>
            </w:r>
            <w:r w:rsidRPr="00787686">
              <w:rPr>
                <w:b/>
                <w:sz w:val="22"/>
                <w:szCs w:val="22"/>
              </w:rPr>
              <w:t xml:space="preserve"> насос</w:t>
            </w:r>
            <w:r w:rsidRPr="00787686">
              <w:rPr>
                <w:b/>
                <w:sz w:val="22"/>
                <w:szCs w:val="22"/>
                <w:lang w:val="uz-Cyrl-UZ"/>
              </w:rPr>
              <w:t xml:space="preserve">е </w:t>
            </w:r>
            <w:r w:rsidRPr="00787686">
              <w:rPr>
                <w:b/>
                <w:bCs/>
                <w:sz w:val="22"/>
                <w:szCs w:val="22"/>
                <w:lang w:val="en-US"/>
              </w:rPr>
              <w:t>GA</w:t>
            </w:r>
            <w:r w:rsidRPr="00787686">
              <w:rPr>
                <w:b/>
                <w:bCs/>
                <w:sz w:val="22"/>
                <w:szCs w:val="22"/>
              </w:rPr>
              <w:t>-1204</w:t>
            </w:r>
            <w:r w:rsidR="007253A0" w:rsidRPr="007253A0">
              <w:rPr>
                <w:b/>
                <w:bCs/>
                <w:sz w:val="22"/>
                <w:szCs w:val="22"/>
              </w:rPr>
              <w:t>/</w:t>
            </w:r>
            <w:r w:rsidR="007253A0">
              <w:rPr>
                <w:b/>
                <w:bCs/>
                <w:sz w:val="22"/>
                <w:szCs w:val="22"/>
                <w:lang w:val="en-US"/>
              </w:rPr>
              <w:t>S</w:t>
            </w:r>
            <w:r w:rsidRPr="00787686">
              <w:rPr>
                <w:b/>
                <w:bCs/>
                <w:sz w:val="22"/>
                <w:szCs w:val="22"/>
              </w:rPr>
              <w:t>.</w:t>
            </w:r>
            <w:r w:rsidRPr="00787686">
              <w:rPr>
                <w:sz w:val="22"/>
                <w:szCs w:val="22"/>
              </w:rPr>
              <w:t xml:space="preserve"> Насос подпитки  20%- го раствора щелочи в колонну щелочной очистки </w:t>
            </w:r>
            <w:r w:rsidRPr="00787686">
              <w:rPr>
                <w:sz w:val="22"/>
                <w:szCs w:val="22"/>
                <w:lang w:val="en-US"/>
              </w:rPr>
              <w:t>DA</w:t>
            </w:r>
            <w:r w:rsidRPr="00787686">
              <w:rPr>
                <w:sz w:val="22"/>
                <w:szCs w:val="22"/>
              </w:rPr>
              <w:t xml:space="preserve">-1201 из </w:t>
            </w:r>
            <w:r w:rsidRPr="00787686">
              <w:rPr>
                <w:sz w:val="22"/>
                <w:szCs w:val="22"/>
                <w:lang w:val="en-US"/>
              </w:rPr>
              <w:t>FB</w:t>
            </w:r>
            <w:r w:rsidRPr="00787686">
              <w:rPr>
                <w:sz w:val="22"/>
                <w:szCs w:val="22"/>
              </w:rPr>
              <w:t xml:space="preserve">-1201. </w:t>
            </w:r>
            <w:r w:rsidRPr="00787686">
              <w:rPr>
                <w:snapToGrid w:val="0"/>
                <w:sz w:val="22"/>
                <w:szCs w:val="22"/>
              </w:rPr>
              <w:t>Горизонтальный центробежный насос.</w:t>
            </w:r>
          </w:p>
          <w:p w14:paraId="0040B32E" w14:textId="77777777" w:rsidR="00787686" w:rsidRPr="00787686" w:rsidRDefault="00787686" w:rsidP="00787686">
            <w:pPr>
              <w:rPr>
                <w:snapToGrid w:val="0"/>
                <w:sz w:val="22"/>
                <w:szCs w:val="22"/>
              </w:rPr>
            </w:pPr>
            <w:r w:rsidRPr="00787686">
              <w:rPr>
                <w:snapToGrid w:val="0"/>
                <w:sz w:val="22"/>
                <w:szCs w:val="22"/>
              </w:rPr>
              <w:t>80</w:t>
            </w:r>
            <w:r w:rsidRPr="00787686">
              <w:rPr>
                <w:snapToGrid w:val="0"/>
                <w:sz w:val="22"/>
                <w:szCs w:val="22"/>
                <w:lang w:val="en-US"/>
              </w:rPr>
              <w:t>X</w:t>
            </w:r>
            <w:r w:rsidRPr="00787686">
              <w:rPr>
                <w:snapToGrid w:val="0"/>
                <w:sz w:val="22"/>
                <w:szCs w:val="22"/>
              </w:rPr>
              <w:t>50</w:t>
            </w:r>
            <w:r w:rsidRPr="00787686">
              <w:rPr>
                <w:snapToGrid w:val="0"/>
                <w:sz w:val="22"/>
                <w:szCs w:val="22"/>
                <w:lang w:val="en-US"/>
              </w:rPr>
              <w:t>UCWM</w:t>
            </w:r>
            <w:r w:rsidRPr="00787686">
              <w:rPr>
                <w:snapToGrid w:val="0"/>
                <w:sz w:val="22"/>
                <w:szCs w:val="22"/>
              </w:rPr>
              <w:t xml:space="preserve">. Ррасч = 48346 </w:t>
            </w:r>
            <w:r w:rsidRPr="00787686">
              <w:rPr>
                <w:snapToGrid w:val="0"/>
                <w:sz w:val="22"/>
                <w:szCs w:val="22"/>
                <w:lang w:val="en-US"/>
              </w:rPr>
              <w:t>kPa</w:t>
            </w:r>
            <w:r w:rsidRPr="00787686">
              <w:rPr>
                <w:snapToGrid w:val="0"/>
                <w:sz w:val="22"/>
                <w:szCs w:val="22"/>
              </w:rPr>
              <w:t xml:space="preserve">.Трасч = 73 </w:t>
            </w:r>
            <w:r w:rsidRPr="00787686">
              <w:rPr>
                <w:snapToGrid w:val="0"/>
                <w:sz w:val="22"/>
                <w:szCs w:val="22"/>
                <w:vertAlign w:val="superscript"/>
              </w:rPr>
              <w:t>о</w:t>
            </w:r>
            <w:r w:rsidRPr="00787686">
              <w:rPr>
                <w:snapToGrid w:val="0"/>
                <w:sz w:val="22"/>
                <w:szCs w:val="22"/>
              </w:rPr>
              <w:t>С</w:t>
            </w:r>
          </w:p>
          <w:p w14:paraId="4D269871" w14:textId="77777777" w:rsidR="00787686" w:rsidRPr="00787686" w:rsidRDefault="00787686" w:rsidP="00787686">
            <w:pPr>
              <w:rPr>
                <w:snapToGrid w:val="0"/>
                <w:sz w:val="22"/>
                <w:szCs w:val="22"/>
              </w:rPr>
            </w:pPr>
            <w:r w:rsidRPr="00787686">
              <w:rPr>
                <w:snapToGrid w:val="0"/>
                <w:sz w:val="22"/>
                <w:szCs w:val="22"/>
              </w:rPr>
              <w:t xml:space="preserve">Нраб= 108 m. Q= 16 </w:t>
            </w:r>
            <w:r w:rsidRPr="00787686">
              <w:rPr>
                <w:snapToGrid w:val="0"/>
                <w:sz w:val="22"/>
                <w:szCs w:val="22"/>
                <w:lang w:val="en-US"/>
              </w:rPr>
              <w:t>m</w:t>
            </w:r>
            <w:r w:rsidRPr="00787686">
              <w:rPr>
                <w:snapToGrid w:val="0"/>
                <w:sz w:val="22"/>
                <w:szCs w:val="22"/>
                <w:vertAlign w:val="superscript"/>
              </w:rPr>
              <w:t>3</w:t>
            </w:r>
            <w:r w:rsidRPr="00787686">
              <w:rPr>
                <w:snapToGrid w:val="0"/>
                <w:sz w:val="22"/>
                <w:szCs w:val="22"/>
              </w:rPr>
              <w:t>/</w:t>
            </w:r>
            <w:r w:rsidRPr="00787686">
              <w:rPr>
                <w:snapToGrid w:val="0"/>
                <w:sz w:val="22"/>
                <w:szCs w:val="22"/>
                <w:lang w:val="en-US"/>
              </w:rPr>
              <w:t>h</w:t>
            </w:r>
            <w:r w:rsidRPr="00787686">
              <w:rPr>
                <w:snapToGrid w:val="0"/>
                <w:sz w:val="22"/>
                <w:szCs w:val="22"/>
              </w:rPr>
              <w:t xml:space="preserve">. Мин. расход = 11 </w:t>
            </w:r>
            <w:r w:rsidRPr="00787686">
              <w:rPr>
                <w:snapToGrid w:val="0"/>
                <w:sz w:val="22"/>
                <w:szCs w:val="22"/>
                <w:lang w:val="en-US"/>
              </w:rPr>
              <w:t>m</w:t>
            </w:r>
            <w:r w:rsidRPr="00787686">
              <w:rPr>
                <w:snapToGrid w:val="0"/>
                <w:sz w:val="22"/>
                <w:szCs w:val="22"/>
                <w:vertAlign w:val="superscript"/>
              </w:rPr>
              <w:t>3</w:t>
            </w:r>
            <w:r w:rsidRPr="00787686">
              <w:rPr>
                <w:snapToGrid w:val="0"/>
                <w:sz w:val="22"/>
                <w:szCs w:val="22"/>
              </w:rPr>
              <w:t>/</w:t>
            </w:r>
            <w:r w:rsidRPr="00787686">
              <w:rPr>
                <w:snapToGrid w:val="0"/>
                <w:sz w:val="22"/>
                <w:szCs w:val="22"/>
                <w:lang w:val="en-US"/>
              </w:rPr>
              <w:t>h</w:t>
            </w:r>
          </w:p>
          <w:p w14:paraId="5CB311C0" w14:textId="77777777" w:rsidR="00787686" w:rsidRPr="00787686" w:rsidRDefault="00787686" w:rsidP="00787686">
            <w:pPr>
              <w:rPr>
                <w:snapToGrid w:val="0"/>
                <w:sz w:val="22"/>
                <w:szCs w:val="22"/>
              </w:rPr>
            </w:pPr>
            <w:r w:rsidRPr="00787686">
              <w:rPr>
                <w:snapToGrid w:val="0"/>
                <w:sz w:val="22"/>
                <w:szCs w:val="22"/>
              </w:rPr>
              <w:t xml:space="preserve">N=37 kW. </w:t>
            </w:r>
            <w:r w:rsidRPr="00787686">
              <w:rPr>
                <w:snapToGrid w:val="0"/>
                <w:sz w:val="22"/>
                <w:szCs w:val="22"/>
                <w:lang w:val="en-US"/>
              </w:rPr>
              <w:t>n</w:t>
            </w:r>
            <w:r w:rsidRPr="00787686">
              <w:rPr>
                <w:snapToGrid w:val="0"/>
                <w:sz w:val="22"/>
                <w:szCs w:val="22"/>
              </w:rPr>
              <w:t xml:space="preserve">=2955 r/min. Уплотнение – сдвоенное торцовое типа </w:t>
            </w:r>
            <w:r w:rsidRPr="00787686">
              <w:rPr>
                <w:snapToGrid w:val="0"/>
                <w:sz w:val="22"/>
                <w:szCs w:val="22"/>
                <w:lang w:val="en-US"/>
              </w:rPr>
              <w:t>QBQ</w:t>
            </w:r>
            <w:r w:rsidRPr="00787686">
              <w:rPr>
                <w:snapToGrid w:val="0"/>
                <w:sz w:val="22"/>
                <w:szCs w:val="22"/>
              </w:rPr>
              <w:t>/</w:t>
            </w:r>
            <w:r w:rsidRPr="00787686">
              <w:rPr>
                <w:snapToGrid w:val="0"/>
                <w:sz w:val="22"/>
                <w:szCs w:val="22"/>
                <w:lang w:val="en-US"/>
              </w:rPr>
              <w:t>QBQW</w:t>
            </w:r>
            <w:r w:rsidRPr="00787686">
              <w:rPr>
                <w:snapToGrid w:val="0"/>
                <w:sz w:val="22"/>
                <w:szCs w:val="22"/>
              </w:rPr>
              <w:t xml:space="preserve">-2750/2500. Охлаждающая жидкость – водный раствор ДЭГ (соотношение 1:1).Двигатель:Тип </w:t>
            </w:r>
            <w:r w:rsidRPr="00787686">
              <w:rPr>
                <w:snapToGrid w:val="0"/>
                <w:sz w:val="22"/>
                <w:szCs w:val="22"/>
                <w:lang w:val="en-US"/>
              </w:rPr>
              <w:t>AS</w:t>
            </w:r>
            <w:r w:rsidRPr="00787686">
              <w:rPr>
                <w:snapToGrid w:val="0"/>
                <w:sz w:val="22"/>
                <w:szCs w:val="22"/>
              </w:rPr>
              <w:t xml:space="preserve">59752 </w:t>
            </w:r>
            <w:r w:rsidRPr="00787686">
              <w:rPr>
                <w:snapToGrid w:val="0"/>
                <w:sz w:val="22"/>
                <w:szCs w:val="22"/>
                <w:lang w:val="en-US"/>
              </w:rPr>
              <w:t>MM</w:t>
            </w:r>
            <w:r w:rsidRPr="00787686">
              <w:rPr>
                <w:snapToGrid w:val="0"/>
                <w:sz w:val="22"/>
                <w:szCs w:val="22"/>
              </w:rPr>
              <w:t>3005</w:t>
            </w:r>
          </w:p>
          <w:p w14:paraId="5CBCCDC9" w14:textId="77777777" w:rsidR="00787686" w:rsidRPr="00787686" w:rsidRDefault="00787686" w:rsidP="00787686">
            <w:pPr>
              <w:rPr>
                <w:snapToGrid w:val="0"/>
                <w:sz w:val="22"/>
                <w:szCs w:val="22"/>
              </w:rPr>
            </w:pPr>
            <w:r w:rsidRPr="00787686">
              <w:rPr>
                <w:snapToGrid w:val="0"/>
                <w:sz w:val="22"/>
                <w:szCs w:val="22"/>
                <w:lang w:val="en-US"/>
              </w:rPr>
              <w:t>EExdIICT</w:t>
            </w:r>
            <w:r w:rsidRPr="00787686">
              <w:rPr>
                <w:snapToGrid w:val="0"/>
                <w:sz w:val="22"/>
                <w:szCs w:val="22"/>
              </w:rPr>
              <w:t xml:space="preserve">6 </w:t>
            </w:r>
            <w:r w:rsidRPr="00787686">
              <w:rPr>
                <w:snapToGrid w:val="0"/>
                <w:sz w:val="22"/>
                <w:szCs w:val="22"/>
                <w:lang w:val="en-US"/>
              </w:rPr>
              <w:t>IP</w:t>
            </w:r>
            <w:r w:rsidRPr="00787686">
              <w:rPr>
                <w:snapToGrid w:val="0"/>
                <w:sz w:val="22"/>
                <w:szCs w:val="22"/>
              </w:rPr>
              <w:t>66.</w:t>
            </w:r>
            <w:r w:rsidRPr="00787686">
              <w:rPr>
                <w:snapToGrid w:val="0"/>
                <w:sz w:val="22"/>
                <w:szCs w:val="22"/>
                <w:lang w:val="en-US"/>
              </w:rPr>
              <w:t>N</w:t>
            </w:r>
            <w:r w:rsidRPr="00787686">
              <w:rPr>
                <w:snapToGrid w:val="0"/>
                <w:sz w:val="22"/>
                <w:szCs w:val="22"/>
              </w:rPr>
              <w:t xml:space="preserve">=37 </w:t>
            </w:r>
            <w:r w:rsidRPr="00787686">
              <w:rPr>
                <w:snapToGrid w:val="0"/>
                <w:sz w:val="22"/>
                <w:szCs w:val="22"/>
                <w:lang w:val="en-US"/>
              </w:rPr>
              <w:t>kW</w:t>
            </w:r>
            <w:r w:rsidRPr="00787686">
              <w:rPr>
                <w:snapToGrid w:val="0"/>
                <w:sz w:val="22"/>
                <w:szCs w:val="22"/>
              </w:rPr>
              <w:t xml:space="preserve">. </w:t>
            </w:r>
            <w:r w:rsidRPr="00787686">
              <w:rPr>
                <w:snapToGrid w:val="0"/>
                <w:sz w:val="22"/>
                <w:szCs w:val="22"/>
                <w:lang w:val="en-US"/>
              </w:rPr>
              <w:t>n</w:t>
            </w:r>
            <w:r w:rsidRPr="00787686">
              <w:rPr>
                <w:snapToGrid w:val="0"/>
                <w:sz w:val="22"/>
                <w:szCs w:val="22"/>
              </w:rPr>
              <w:t xml:space="preserve">=2955 </w:t>
            </w:r>
            <w:r w:rsidRPr="00787686">
              <w:rPr>
                <w:snapToGrid w:val="0"/>
                <w:sz w:val="22"/>
                <w:szCs w:val="22"/>
                <w:lang w:val="en-US"/>
              </w:rPr>
              <w:t>r</w:t>
            </w:r>
            <w:r w:rsidRPr="00787686">
              <w:rPr>
                <w:snapToGrid w:val="0"/>
                <w:sz w:val="22"/>
                <w:szCs w:val="22"/>
              </w:rPr>
              <w:t>/</w:t>
            </w:r>
            <w:r w:rsidRPr="00787686">
              <w:rPr>
                <w:snapToGrid w:val="0"/>
                <w:sz w:val="22"/>
                <w:szCs w:val="22"/>
                <w:lang w:val="en-US"/>
              </w:rPr>
              <w:t>min</w:t>
            </w:r>
            <w:r w:rsidRPr="00787686">
              <w:rPr>
                <w:snapToGrid w:val="0"/>
                <w:sz w:val="22"/>
                <w:szCs w:val="22"/>
              </w:rPr>
              <w:t>.</w:t>
            </w:r>
            <w:r w:rsidRPr="00787686">
              <w:rPr>
                <w:snapToGrid w:val="0"/>
                <w:sz w:val="22"/>
                <w:szCs w:val="22"/>
                <w:lang w:val="en-US"/>
              </w:rPr>
              <w:t>I</w:t>
            </w:r>
            <w:r w:rsidRPr="00787686">
              <w:rPr>
                <w:snapToGrid w:val="0"/>
                <w:sz w:val="22"/>
                <w:szCs w:val="22"/>
              </w:rPr>
              <w:t xml:space="preserve"> = 665 А.</w:t>
            </w:r>
          </w:p>
          <w:p w14:paraId="522F8C75" w14:textId="77777777" w:rsidR="00787686" w:rsidRPr="00787686" w:rsidRDefault="00787686" w:rsidP="00787686">
            <w:pPr>
              <w:rPr>
                <w:sz w:val="22"/>
                <w:szCs w:val="22"/>
              </w:rPr>
            </w:pPr>
            <w:r w:rsidRPr="00787686">
              <w:rPr>
                <w:snapToGrid w:val="0"/>
                <w:sz w:val="22"/>
                <w:szCs w:val="22"/>
              </w:rPr>
              <w:t>Среда – раствор крепкой щелочи.</w:t>
            </w:r>
          </w:p>
          <w:p w14:paraId="2897E3A4" w14:textId="1767730D" w:rsidR="00DE7354" w:rsidRDefault="00DE7354" w:rsidP="003C3F2A">
            <w:pPr>
              <w:jc w:val="both"/>
              <w:rPr>
                <w:bCs/>
                <w:sz w:val="22"/>
                <w:szCs w:val="22"/>
              </w:rPr>
            </w:pPr>
            <w:r w:rsidRPr="00DE7354">
              <w:rPr>
                <w:b/>
                <w:sz w:val="22"/>
                <w:szCs w:val="22"/>
              </w:rPr>
              <w:t xml:space="preserve">Механические уплотнения установленное </w:t>
            </w:r>
            <w:r w:rsidRPr="00DE7354">
              <w:rPr>
                <w:b/>
                <w:sz w:val="22"/>
                <w:szCs w:val="22"/>
                <w:lang w:val="uz-Cyrl-UZ"/>
              </w:rPr>
              <w:t>на</w:t>
            </w:r>
            <w:r w:rsidRPr="00DE7354">
              <w:rPr>
                <w:b/>
                <w:sz w:val="22"/>
                <w:szCs w:val="22"/>
              </w:rPr>
              <w:t xml:space="preserve"> насос</w:t>
            </w:r>
            <w:r w:rsidRPr="00DE7354">
              <w:rPr>
                <w:b/>
                <w:sz w:val="22"/>
                <w:szCs w:val="22"/>
                <w:lang w:val="uz-Cyrl-UZ"/>
              </w:rPr>
              <w:t>е</w:t>
            </w:r>
            <w:r w:rsidRPr="00DE7354">
              <w:rPr>
                <w:b/>
                <w:sz w:val="22"/>
                <w:szCs w:val="22"/>
              </w:rPr>
              <w:t xml:space="preserve"> </w:t>
            </w:r>
            <w:r w:rsidRPr="00DE7354">
              <w:rPr>
                <w:b/>
                <w:sz w:val="22"/>
                <w:szCs w:val="22"/>
                <w:lang w:val="en-US"/>
              </w:rPr>
              <w:t>GA</w:t>
            </w:r>
            <w:r w:rsidRPr="00DE7354">
              <w:rPr>
                <w:b/>
                <w:sz w:val="22"/>
                <w:szCs w:val="22"/>
              </w:rPr>
              <w:t>-</w:t>
            </w:r>
            <w:r>
              <w:rPr>
                <w:b/>
                <w:sz w:val="22"/>
                <w:szCs w:val="22"/>
              </w:rPr>
              <w:t>6001</w:t>
            </w:r>
            <w:r w:rsidRPr="00084CD4">
              <w:rPr>
                <w:b/>
                <w:sz w:val="22"/>
                <w:szCs w:val="22"/>
              </w:rPr>
              <w:t>/</w:t>
            </w:r>
            <w:r>
              <w:rPr>
                <w:b/>
                <w:sz w:val="22"/>
                <w:szCs w:val="22"/>
                <w:lang w:val="en-US"/>
              </w:rPr>
              <w:t>S</w:t>
            </w:r>
            <w:r>
              <w:rPr>
                <w:b/>
                <w:sz w:val="22"/>
                <w:szCs w:val="22"/>
              </w:rPr>
              <w:t xml:space="preserve">. </w:t>
            </w:r>
            <w:r>
              <w:rPr>
                <w:bCs/>
                <w:sz w:val="22"/>
                <w:szCs w:val="22"/>
              </w:rPr>
              <w:t xml:space="preserve">Насос используется для перекачки парового конденсата, температура </w:t>
            </w:r>
            <w:r>
              <w:rPr>
                <w:bCs/>
                <w:sz w:val="22"/>
                <w:szCs w:val="22"/>
                <w:lang w:val="en-US"/>
              </w:rPr>
              <w:t>T</w:t>
            </w:r>
            <w:r w:rsidRPr="00DE7354">
              <w:rPr>
                <w:bCs/>
                <w:sz w:val="22"/>
                <w:szCs w:val="22"/>
              </w:rPr>
              <w:t>=90</w:t>
            </w:r>
            <w:r>
              <w:rPr>
                <w:bCs/>
                <w:sz w:val="22"/>
                <w:szCs w:val="22"/>
              </w:rPr>
              <w:t>°</w:t>
            </w:r>
            <w:r w:rsidRPr="00DE7354">
              <w:rPr>
                <w:bCs/>
                <w:sz w:val="22"/>
                <w:szCs w:val="22"/>
              </w:rPr>
              <w:t xml:space="preserve"> </w:t>
            </w:r>
            <w:r>
              <w:rPr>
                <w:bCs/>
                <w:sz w:val="22"/>
                <w:szCs w:val="22"/>
                <w:lang w:val="en-US"/>
              </w:rPr>
              <w:t>C</w:t>
            </w:r>
            <w:r w:rsidRPr="00DE7354">
              <w:rPr>
                <w:bCs/>
                <w:sz w:val="22"/>
                <w:szCs w:val="22"/>
              </w:rPr>
              <w:t xml:space="preserve">, </w:t>
            </w:r>
            <w:r>
              <w:rPr>
                <w:bCs/>
                <w:sz w:val="22"/>
                <w:szCs w:val="22"/>
              </w:rPr>
              <w:t xml:space="preserve">давления </w:t>
            </w:r>
            <w:r>
              <w:rPr>
                <w:bCs/>
                <w:sz w:val="22"/>
                <w:szCs w:val="22"/>
                <w:lang w:val="en-US"/>
              </w:rPr>
              <w:t>P</w:t>
            </w:r>
            <w:r w:rsidRPr="00DE7354">
              <w:rPr>
                <w:bCs/>
                <w:sz w:val="22"/>
                <w:szCs w:val="22"/>
              </w:rPr>
              <w:t xml:space="preserve">=6 </w:t>
            </w:r>
            <w:r>
              <w:rPr>
                <w:bCs/>
                <w:sz w:val="22"/>
                <w:szCs w:val="22"/>
              </w:rPr>
              <w:t>бар. Эксплуатируется непрерывно.</w:t>
            </w:r>
          </w:p>
          <w:p w14:paraId="04A7A728" w14:textId="11AD2FB5" w:rsidR="00DE7354" w:rsidRPr="00DE7354" w:rsidRDefault="00DE7354" w:rsidP="00FC3285">
            <w:pPr>
              <w:jc w:val="both"/>
              <w:rPr>
                <w:bCs/>
                <w:sz w:val="22"/>
                <w:szCs w:val="22"/>
              </w:rPr>
            </w:pPr>
            <w:r w:rsidRPr="00DE7354">
              <w:rPr>
                <w:b/>
                <w:sz w:val="22"/>
                <w:szCs w:val="22"/>
              </w:rPr>
              <w:t xml:space="preserve">Механические уплотнения установленное </w:t>
            </w:r>
            <w:r w:rsidRPr="00DE7354">
              <w:rPr>
                <w:b/>
                <w:sz w:val="22"/>
                <w:szCs w:val="22"/>
                <w:lang w:val="uz-Cyrl-UZ"/>
              </w:rPr>
              <w:t>на</w:t>
            </w:r>
            <w:r w:rsidRPr="00DE7354">
              <w:rPr>
                <w:b/>
                <w:sz w:val="22"/>
                <w:szCs w:val="22"/>
              </w:rPr>
              <w:t xml:space="preserve"> насос</w:t>
            </w:r>
            <w:r w:rsidRPr="00DE7354">
              <w:rPr>
                <w:b/>
                <w:sz w:val="22"/>
                <w:szCs w:val="22"/>
                <w:lang w:val="uz-Cyrl-UZ"/>
              </w:rPr>
              <w:t>е</w:t>
            </w:r>
            <w:r w:rsidRPr="00DE7354">
              <w:rPr>
                <w:b/>
                <w:sz w:val="22"/>
                <w:szCs w:val="22"/>
              </w:rPr>
              <w:t xml:space="preserve"> </w:t>
            </w:r>
            <w:r w:rsidRPr="00DE7354">
              <w:rPr>
                <w:b/>
                <w:sz w:val="22"/>
                <w:szCs w:val="22"/>
                <w:lang w:val="en-US"/>
              </w:rPr>
              <w:t>GA</w:t>
            </w:r>
            <w:r w:rsidRPr="00DE7354">
              <w:rPr>
                <w:b/>
                <w:sz w:val="22"/>
                <w:szCs w:val="22"/>
              </w:rPr>
              <w:t>-</w:t>
            </w:r>
            <w:r>
              <w:rPr>
                <w:b/>
                <w:sz w:val="22"/>
                <w:szCs w:val="22"/>
              </w:rPr>
              <w:t>600</w:t>
            </w:r>
            <w:r w:rsidRPr="00DE7354">
              <w:rPr>
                <w:b/>
                <w:sz w:val="22"/>
                <w:szCs w:val="22"/>
              </w:rPr>
              <w:t>4/</w:t>
            </w:r>
            <w:r>
              <w:rPr>
                <w:b/>
                <w:sz w:val="22"/>
                <w:szCs w:val="22"/>
                <w:lang w:val="en-US"/>
              </w:rPr>
              <w:t>S</w:t>
            </w:r>
            <w:r>
              <w:rPr>
                <w:b/>
                <w:sz w:val="22"/>
                <w:szCs w:val="22"/>
              </w:rPr>
              <w:t xml:space="preserve">. </w:t>
            </w:r>
            <w:r>
              <w:rPr>
                <w:bCs/>
                <w:sz w:val="22"/>
                <w:szCs w:val="22"/>
              </w:rPr>
              <w:t xml:space="preserve">Насос используется для перекачки парового конденсата, температура </w:t>
            </w:r>
            <w:r>
              <w:rPr>
                <w:bCs/>
                <w:sz w:val="22"/>
                <w:szCs w:val="22"/>
                <w:lang w:val="en-US"/>
              </w:rPr>
              <w:t>T</w:t>
            </w:r>
            <w:r w:rsidRPr="00DE7354">
              <w:rPr>
                <w:bCs/>
                <w:sz w:val="22"/>
                <w:szCs w:val="22"/>
              </w:rPr>
              <w:t>=180</w:t>
            </w:r>
            <w:r>
              <w:rPr>
                <w:bCs/>
                <w:sz w:val="22"/>
                <w:szCs w:val="22"/>
              </w:rPr>
              <w:t>°</w:t>
            </w:r>
            <w:r w:rsidRPr="00DE7354">
              <w:rPr>
                <w:bCs/>
                <w:sz w:val="22"/>
                <w:szCs w:val="22"/>
              </w:rPr>
              <w:t xml:space="preserve"> </w:t>
            </w:r>
            <w:r>
              <w:rPr>
                <w:bCs/>
                <w:sz w:val="22"/>
                <w:szCs w:val="22"/>
                <w:lang w:val="en-US"/>
              </w:rPr>
              <w:t>C</w:t>
            </w:r>
            <w:r w:rsidRPr="00DE7354">
              <w:rPr>
                <w:bCs/>
                <w:sz w:val="22"/>
                <w:szCs w:val="22"/>
              </w:rPr>
              <w:t xml:space="preserve">, </w:t>
            </w:r>
            <w:r>
              <w:rPr>
                <w:bCs/>
                <w:sz w:val="22"/>
                <w:szCs w:val="22"/>
              </w:rPr>
              <w:t xml:space="preserve">давления </w:t>
            </w:r>
            <w:r>
              <w:rPr>
                <w:bCs/>
                <w:sz w:val="22"/>
                <w:szCs w:val="22"/>
                <w:lang w:val="en-US"/>
              </w:rPr>
              <w:t>P</w:t>
            </w:r>
            <w:r w:rsidRPr="00DE7354">
              <w:rPr>
                <w:bCs/>
                <w:sz w:val="22"/>
                <w:szCs w:val="22"/>
              </w:rPr>
              <w:t xml:space="preserve">=7,5 </w:t>
            </w:r>
            <w:r>
              <w:rPr>
                <w:bCs/>
                <w:sz w:val="22"/>
                <w:szCs w:val="22"/>
              </w:rPr>
              <w:t>бар. Эксплуатируется непрерывно.</w:t>
            </w:r>
          </w:p>
        </w:tc>
        <w:tc>
          <w:tcPr>
            <w:tcW w:w="5108" w:type="dxa"/>
            <w:gridSpan w:val="3"/>
            <w:tcBorders>
              <w:top w:val="dashSmallGap" w:sz="4" w:space="0" w:color="auto"/>
              <w:left w:val="dashSmallGap" w:sz="4" w:space="0" w:color="auto"/>
              <w:right w:val="dashSmallGap" w:sz="4" w:space="0" w:color="auto"/>
            </w:tcBorders>
          </w:tcPr>
          <w:p w14:paraId="40616E2E" w14:textId="7181BC21" w:rsidR="003C3F2A" w:rsidRPr="0072331E" w:rsidRDefault="003C3F2A" w:rsidP="003C3F2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color w:val="000000"/>
                <w:sz w:val="22"/>
                <w:szCs w:val="22"/>
                <w:lang w:val="en-US"/>
              </w:rPr>
            </w:pPr>
            <w:r w:rsidRPr="0072331E">
              <w:rPr>
                <w:b/>
                <w:bCs/>
                <w:color w:val="000000"/>
                <w:sz w:val="22"/>
                <w:szCs w:val="22"/>
                <w:lang w:val="en-US"/>
              </w:rPr>
              <w:lastRenderedPageBreak/>
              <w:t>Mechanical seal installed on GA-2401</w:t>
            </w:r>
            <w:r w:rsidR="007253A0">
              <w:rPr>
                <w:b/>
                <w:bCs/>
                <w:color w:val="000000"/>
                <w:sz w:val="22"/>
                <w:szCs w:val="22"/>
                <w:lang w:val="en-US"/>
              </w:rPr>
              <w:t>/S</w:t>
            </w:r>
            <w:r w:rsidRPr="0072331E">
              <w:rPr>
                <w:b/>
                <w:bCs/>
                <w:color w:val="000000"/>
                <w:sz w:val="22"/>
                <w:szCs w:val="22"/>
                <w:lang w:val="en-US"/>
              </w:rPr>
              <w:t xml:space="preserve"> pump. </w:t>
            </w:r>
            <w:r w:rsidRPr="0072331E">
              <w:rPr>
                <w:bCs/>
                <w:color w:val="000000"/>
                <w:sz w:val="22"/>
                <w:szCs w:val="22"/>
                <w:lang w:val="en-US"/>
              </w:rPr>
              <w:t xml:space="preserve">The pump is designed for pumping condensate from the bottom of the FA-2402 separator and enters to the suction line of the GA-2401 pumps, directing it to the steam condensate system of the utility unit. Steam condensate with temperature </w:t>
            </w:r>
            <w:r w:rsidRPr="0072331E">
              <w:rPr>
                <w:bCs/>
                <w:color w:val="000000"/>
                <w:sz w:val="22"/>
                <w:szCs w:val="22"/>
              </w:rPr>
              <w:t>Т</w:t>
            </w:r>
            <w:r w:rsidRPr="0072331E">
              <w:rPr>
                <w:bCs/>
                <w:color w:val="000000"/>
                <w:sz w:val="22"/>
                <w:szCs w:val="22"/>
                <w:lang w:val="en-US"/>
              </w:rPr>
              <w:t>=100</w:t>
            </w:r>
            <w:r w:rsidRPr="0072331E">
              <w:rPr>
                <w:bCs/>
                <w:color w:val="000000"/>
                <w:sz w:val="22"/>
                <w:szCs w:val="22"/>
                <w:vertAlign w:val="superscript"/>
                <w:lang w:val="en-US"/>
              </w:rPr>
              <w:t>o</w:t>
            </w:r>
            <w:r w:rsidRPr="0072331E">
              <w:rPr>
                <w:bCs/>
                <w:color w:val="000000"/>
                <w:sz w:val="22"/>
                <w:szCs w:val="22"/>
                <w:lang w:val="en-US"/>
              </w:rPr>
              <w:t xml:space="preserve">C, pressure </w:t>
            </w:r>
            <w:r w:rsidRPr="0072331E">
              <w:rPr>
                <w:bCs/>
                <w:color w:val="000000"/>
                <w:sz w:val="22"/>
                <w:szCs w:val="22"/>
              </w:rPr>
              <w:t>Р</w:t>
            </w:r>
            <w:r w:rsidRPr="0072331E">
              <w:rPr>
                <w:bCs/>
                <w:color w:val="000000"/>
                <w:sz w:val="22"/>
                <w:szCs w:val="22"/>
                <w:lang w:val="en-US"/>
              </w:rPr>
              <w:t>=6 bar. The pump is operated uninterruptible.</w:t>
            </w:r>
          </w:p>
          <w:p w14:paraId="74CCB61F" w14:textId="5DBC1072" w:rsidR="003C3F2A" w:rsidRPr="0072331E" w:rsidRDefault="003C3F2A" w:rsidP="003C3F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2"/>
                <w:szCs w:val="22"/>
                <w:lang w:val="en-US"/>
              </w:rPr>
            </w:pPr>
            <w:r w:rsidRPr="0072331E">
              <w:rPr>
                <w:b/>
                <w:bCs/>
                <w:sz w:val="22"/>
                <w:szCs w:val="22"/>
                <w:lang w:val="en-US"/>
              </w:rPr>
              <w:t>Mechanical seal installed on GA-2442 pump.</w:t>
            </w:r>
            <w:r w:rsidRPr="0072331E">
              <w:rPr>
                <w:b/>
                <w:sz w:val="22"/>
                <w:szCs w:val="22"/>
                <w:lang w:val="en-US"/>
              </w:rPr>
              <w:t> </w:t>
            </w:r>
            <w:r w:rsidRPr="0072331E">
              <w:rPr>
                <w:sz w:val="22"/>
                <w:szCs w:val="22"/>
                <w:lang w:val="en-US"/>
              </w:rPr>
              <w:t xml:space="preserve">The pump is designed to pump cyclohexane from the FB-2441 tank to the FA-2201 low-pressure separator vessel. The operating temperature is </w:t>
            </w:r>
            <w:r w:rsidRPr="0072331E">
              <w:rPr>
                <w:sz w:val="22"/>
                <w:szCs w:val="22"/>
              </w:rPr>
              <w:t>Т</w:t>
            </w:r>
            <w:r w:rsidRPr="0072331E">
              <w:rPr>
                <w:sz w:val="22"/>
                <w:szCs w:val="22"/>
                <w:lang w:val="en-US"/>
              </w:rPr>
              <w:t>=40</w:t>
            </w:r>
            <w:r w:rsidR="00476D0E">
              <w:rPr>
                <w:sz w:val="22"/>
                <w:szCs w:val="22"/>
                <w:lang w:val="uz-Cyrl-UZ"/>
              </w:rPr>
              <w:t xml:space="preserve"> °</w:t>
            </w:r>
            <w:r w:rsidRPr="0072331E">
              <w:rPr>
                <w:sz w:val="22"/>
                <w:szCs w:val="22"/>
                <w:lang w:val="en-US"/>
              </w:rPr>
              <w:t xml:space="preserve"> C, and a pressure </w:t>
            </w:r>
            <w:r w:rsidRPr="0072331E">
              <w:rPr>
                <w:sz w:val="22"/>
                <w:szCs w:val="22"/>
              </w:rPr>
              <w:t>Р</w:t>
            </w:r>
            <w:r w:rsidRPr="0072331E">
              <w:rPr>
                <w:sz w:val="22"/>
                <w:szCs w:val="22"/>
                <w:lang w:val="en-US"/>
              </w:rPr>
              <w:t>= 6 bar. The pump operated uninterruptible.</w:t>
            </w:r>
          </w:p>
          <w:p w14:paraId="1EFFBC87" w14:textId="77777777" w:rsidR="00BC1A36" w:rsidRDefault="003C3F2A" w:rsidP="003C3F2A">
            <w:pPr>
              <w:jc w:val="both"/>
              <w:rPr>
                <w:sz w:val="22"/>
                <w:szCs w:val="22"/>
                <w:lang w:val="en-US"/>
              </w:rPr>
            </w:pPr>
            <w:r w:rsidRPr="0072331E">
              <w:rPr>
                <w:b/>
                <w:bCs/>
                <w:sz w:val="22"/>
                <w:szCs w:val="22"/>
                <w:lang w:val="en-US"/>
              </w:rPr>
              <w:t>Mechanical seals installed on pumps GA-3006</w:t>
            </w:r>
            <w:r w:rsidRPr="0072331E">
              <w:rPr>
                <w:b/>
                <w:bCs/>
                <w:sz w:val="22"/>
                <w:szCs w:val="22"/>
              </w:rPr>
              <w:t>А</w:t>
            </w:r>
            <w:r w:rsidRPr="0072331E">
              <w:rPr>
                <w:b/>
                <w:bCs/>
                <w:sz w:val="22"/>
                <w:szCs w:val="22"/>
                <w:lang w:val="en-US"/>
              </w:rPr>
              <w:t>/</w:t>
            </w:r>
            <w:r w:rsidRPr="0072331E">
              <w:rPr>
                <w:b/>
                <w:bCs/>
                <w:sz w:val="22"/>
                <w:szCs w:val="22"/>
              </w:rPr>
              <w:t>В</w:t>
            </w:r>
            <w:r w:rsidRPr="0072331E">
              <w:rPr>
                <w:b/>
                <w:bCs/>
                <w:sz w:val="22"/>
                <w:szCs w:val="22"/>
                <w:lang w:val="en-US"/>
              </w:rPr>
              <w:t xml:space="preserve">. </w:t>
            </w:r>
            <w:r w:rsidRPr="0072331E">
              <w:rPr>
                <w:bCs/>
                <w:sz w:val="22"/>
                <w:szCs w:val="22"/>
                <w:lang w:val="en-US"/>
              </w:rPr>
              <w:t>The pump functions as </w:t>
            </w:r>
            <w:r w:rsidRPr="0072331E">
              <w:rPr>
                <w:sz w:val="22"/>
                <w:szCs w:val="22"/>
                <w:lang w:val="en-US"/>
              </w:rPr>
              <w:t xml:space="preserve">a circulation pump in the </w:t>
            </w:r>
            <w:r w:rsidRPr="0072331E">
              <w:rPr>
                <w:sz w:val="22"/>
                <w:szCs w:val="22"/>
                <w:lang w:val="en-US"/>
              </w:rPr>
              <w:lastRenderedPageBreak/>
              <w:t>Butene-1 production unit with a dimerization reaction, suctions the flow from the reactor through a filter, cooling in a heat exchanger, and discharging back to the reactor. Flow temperature T=60</w:t>
            </w:r>
            <w:r w:rsidR="00476D0E">
              <w:rPr>
                <w:sz w:val="22"/>
                <w:szCs w:val="22"/>
                <w:lang w:val="en-US"/>
              </w:rPr>
              <w:t>°</w:t>
            </w:r>
            <w:r w:rsidRPr="0072331E">
              <w:rPr>
                <w:sz w:val="22"/>
                <w:szCs w:val="22"/>
                <w:lang w:val="en-US"/>
              </w:rPr>
              <w:t xml:space="preserve"> C, pressure P=30 bar. The pump is operated uninterruptible.</w:t>
            </w:r>
          </w:p>
          <w:p w14:paraId="4094D1F7" w14:textId="5EAD7519" w:rsidR="00960AD2" w:rsidRDefault="00960AD2" w:rsidP="00960AD2">
            <w:pPr>
              <w:jc w:val="both"/>
              <w:rPr>
                <w:sz w:val="22"/>
                <w:szCs w:val="22"/>
                <w:lang w:val="en-US"/>
              </w:rPr>
            </w:pPr>
            <w:r w:rsidRPr="00960AD2">
              <w:rPr>
                <w:b/>
                <w:bCs/>
                <w:sz w:val="22"/>
                <w:szCs w:val="22"/>
                <w:lang w:val="en-US"/>
              </w:rPr>
              <w:t>Mechanical seals installed on the GA-1102/S pump.</w:t>
            </w:r>
            <w:r w:rsidRPr="00960AD2">
              <w:rPr>
                <w:sz w:val="22"/>
                <w:szCs w:val="22"/>
                <w:lang w:val="en-US"/>
              </w:rPr>
              <w:t xml:space="preserve"> Raw material pump of the DOX unit.  Horizontal centrifugal pump</w:t>
            </w:r>
            <w:r>
              <w:rPr>
                <w:sz w:val="22"/>
                <w:szCs w:val="22"/>
                <w:lang w:val="en-US"/>
              </w:rPr>
              <w:t xml:space="preserve"> </w:t>
            </w:r>
            <w:r w:rsidRPr="00960AD2">
              <w:rPr>
                <w:sz w:val="22"/>
                <w:szCs w:val="22"/>
                <w:lang w:val="en-US"/>
              </w:rPr>
              <w:t xml:space="preserve">80X50IFWM. </w:t>
            </w:r>
            <w:r w:rsidRPr="00596DB0">
              <w:rPr>
                <w:sz w:val="22"/>
                <w:szCs w:val="22"/>
                <w:lang w:val="en-US"/>
              </w:rPr>
              <w:t>P</w:t>
            </w:r>
            <w:r w:rsidRPr="00596DB0">
              <w:rPr>
                <w:sz w:val="22"/>
                <w:szCs w:val="22"/>
                <w:vertAlign w:val="subscript"/>
                <w:lang w:val="en-US"/>
              </w:rPr>
              <w:t>design</w:t>
            </w:r>
            <w:r w:rsidRPr="00960AD2">
              <w:rPr>
                <w:sz w:val="22"/>
                <w:szCs w:val="22"/>
                <w:lang w:val="en-US"/>
              </w:rPr>
              <w:t xml:space="preserve"> = 2400 kPa. </w:t>
            </w:r>
            <w:r>
              <w:rPr>
                <w:sz w:val="22"/>
                <w:szCs w:val="22"/>
                <w:lang w:val="en-US"/>
              </w:rPr>
              <w:t>T</w:t>
            </w:r>
            <w:r w:rsidRPr="00596DB0">
              <w:rPr>
                <w:sz w:val="22"/>
                <w:szCs w:val="22"/>
                <w:vertAlign w:val="subscript"/>
                <w:lang w:val="en-US"/>
              </w:rPr>
              <w:t>design</w:t>
            </w:r>
            <w:r w:rsidRPr="00960AD2">
              <w:rPr>
                <w:sz w:val="22"/>
                <w:szCs w:val="22"/>
                <w:lang w:val="en-US"/>
              </w:rPr>
              <w:t xml:space="preserve"> = </w:t>
            </w:r>
            <w:r w:rsidRPr="00960AD2">
              <w:rPr>
                <w:snapToGrid w:val="0"/>
                <w:sz w:val="22"/>
                <w:szCs w:val="22"/>
                <w:lang w:val="en-US"/>
              </w:rPr>
              <w:t xml:space="preserve">106 </w:t>
            </w:r>
            <w:r w:rsidRPr="00960AD2">
              <w:rPr>
                <w:snapToGrid w:val="0"/>
                <w:sz w:val="22"/>
                <w:szCs w:val="22"/>
                <w:vertAlign w:val="superscript"/>
                <w:lang w:val="en-US"/>
              </w:rPr>
              <w:t xml:space="preserve"> </w:t>
            </w:r>
            <w:r w:rsidRPr="00787686">
              <w:rPr>
                <w:snapToGrid w:val="0"/>
                <w:sz w:val="22"/>
                <w:szCs w:val="22"/>
                <w:vertAlign w:val="superscript"/>
              </w:rPr>
              <w:t>о</w:t>
            </w:r>
            <w:r w:rsidRPr="00787686">
              <w:rPr>
                <w:snapToGrid w:val="0"/>
                <w:sz w:val="22"/>
                <w:szCs w:val="22"/>
              </w:rPr>
              <w:t>С</w:t>
            </w:r>
            <w:r w:rsidRPr="00960AD2">
              <w:rPr>
                <w:sz w:val="22"/>
                <w:szCs w:val="22"/>
                <w:lang w:val="en-US"/>
              </w:rPr>
              <w:t>.</w:t>
            </w:r>
            <w:r>
              <w:rPr>
                <w:sz w:val="22"/>
                <w:szCs w:val="22"/>
                <w:lang w:val="en-US"/>
              </w:rPr>
              <w:t xml:space="preserve"> </w:t>
            </w:r>
            <w:r w:rsidRPr="00596DB0">
              <w:rPr>
                <w:sz w:val="22"/>
                <w:szCs w:val="22"/>
                <w:lang w:val="en-US"/>
              </w:rPr>
              <w:t>H</w:t>
            </w:r>
            <w:r w:rsidRPr="00596DB0">
              <w:rPr>
                <w:sz w:val="22"/>
                <w:szCs w:val="22"/>
                <w:vertAlign w:val="subscript"/>
                <w:lang w:val="en-US"/>
              </w:rPr>
              <w:t>oper</w:t>
            </w:r>
            <w:r w:rsidRPr="00960AD2">
              <w:rPr>
                <w:sz w:val="22"/>
                <w:szCs w:val="22"/>
                <w:lang w:val="en-US"/>
              </w:rPr>
              <w:t xml:space="preserve"> = 80 m.</w:t>
            </w:r>
            <w:r>
              <w:rPr>
                <w:sz w:val="22"/>
                <w:szCs w:val="22"/>
                <w:lang w:val="en-US"/>
              </w:rPr>
              <w:t xml:space="preserve"> </w:t>
            </w:r>
            <w:r w:rsidRPr="00960AD2">
              <w:rPr>
                <w:sz w:val="22"/>
                <w:szCs w:val="22"/>
                <w:lang w:val="en-US"/>
              </w:rPr>
              <w:t>Q = 313 m3/h. N= 185 kW. n= 2930 r/min.</w:t>
            </w:r>
            <w:r>
              <w:rPr>
                <w:sz w:val="22"/>
                <w:szCs w:val="22"/>
                <w:lang w:val="en-US"/>
              </w:rPr>
              <w:t xml:space="preserve"> </w:t>
            </w:r>
            <w:r w:rsidRPr="00960AD2">
              <w:rPr>
                <w:sz w:val="22"/>
                <w:szCs w:val="22"/>
                <w:lang w:val="en-US"/>
              </w:rPr>
              <w:t>Sealed by single mechanical seal type QBLQ-045</w:t>
            </w:r>
            <w:r>
              <w:rPr>
                <w:sz w:val="22"/>
                <w:szCs w:val="22"/>
                <w:lang w:val="en-US"/>
              </w:rPr>
              <w:t xml:space="preserve"> </w:t>
            </w:r>
            <w:r w:rsidRPr="00960AD2">
              <w:rPr>
                <w:sz w:val="22"/>
                <w:szCs w:val="22"/>
                <w:lang w:val="en-US"/>
              </w:rPr>
              <w:t>Motor:Type TIKK FCKW8X. N=185 kW.n = 2930 r/min.I = 335 A. The medium is quench water.</w:t>
            </w:r>
          </w:p>
          <w:p w14:paraId="5DBA7E26" w14:textId="68732438" w:rsidR="00596DB0" w:rsidRDefault="00596DB0" w:rsidP="00960AD2">
            <w:pPr>
              <w:jc w:val="both"/>
              <w:rPr>
                <w:sz w:val="22"/>
                <w:szCs w:val="22"/>
                <w:lang w:val="en-US"/>
              </w:rPr>
            </w:pPr>
            <w:r w:rsidRPr="00596DB0">
              <w:rPr>
                <w:b/>
                <w:bCs/>
                <w:sz w:val="22"/>
                <w:szCs w:val="22"/>
                <w:lang w:val="en-US"/>
              </w:rPr>
              <w:t>Mechanical seals installed on the GA-1103/S pump.</w:t>
            </w:r>
            <w:r w:rsidRPr="00596DB0">
              <w:rPr>
                <w:sz w:val="22"/>
                <w:szCs w:val="22"/>
                <w:lang w:val="en-US"/>
              </w:rPr>
              <w:t xml:space="preserve"> The circulation pump of the raw material saturator. Horizontal centrifugal pump</w:t>
            </w:r>
            <w:r w:rsidR="00960AD2">
              <w:rPr>
                <w:sz w:val="22"/>
                <w:szCs w:val="22"/>
                <w:lang w:val="en-US"/>
              </w:rPr>
              <w:t xml:space="preserve"> </w:t>
            </w:r>
            <w:r w:rsidRPr="00596DB0">
              <w:rPr>
                <w:sz w:val="22"/>
                <w:szCs w:val="22"/>
                <w:lang w:val="en-US"/>
              </w:rPr>
              <w:t>P</w:t>
            </w:r>
            <w:r w:rsidRPr="00596DB0">
              <w:rPr>
                <w:sz w:val="22"/>
                <w:szCs w:val="22"/>
                <w:vertAlign w:val="subscript"/>
                <w:lang w:val="en-US"/>
              </w:rPr>
              <w:t>design</w:t>
            </w:r>
            <w:r w:rsidRPr="00596DB0">
              <w:rPr>
                <w:sz w:val="22"/>
                <w:szCs w:val="22"/>
                <w:lang w:val="en-US"/>
              </w:rPr>
              <w:t xml:space="preserve"> = 2400 kPa. </w:t>
            </w:r>
            <w:r>
              <w:rPr>
                <w:sz w:val="22"/>
                <w:szCs w:val="22"/>
                <w:lang w:val="en-US"/>
              </w:rPr>
              <w:t>T</w:t>
            </w:r>
            <w:r w:rsidRPr="00596DB0">
              <w:rPr>
                <w:sz w:val="22"/>
                <w:szCs w:val="22"/>
                <w:vertAlign w:val="subscript"/>
                <w:lang w:val="en-US"/>
              </w:rPr>
              <w:t>design</w:t>
            </w:r>
            <w:r w:rsidRPr="00596DB0">
              <w:rPr>
                <w:sz w:val="22"/>
                <w:szCs w:val="22"/>
                <w:lang w:val="en-US"/>
              </w:rPr>
              <w:t xml:space="preserve">= 106 </w:t>
            </w:r>
            <w:r w:rsidRPr="00787686">
              <w:rPr>
                <w:snapToGrid w:val="0"/>
                <w:sz w:val="22"/>
                <w:szCs w:val="22"/>
                <w:vertAlign w:val="superscript"/>
              </w:rPr>
              <w:t>о</w:t>
            </w:r>
            <w:r w:rsidRPr="00787686">
              <w:rPr>
                <w:snapToGrid w:val="0"/>
                <w:sz w:val="22"/>
                <w:szCs w:val="22"/>
              </w:rPr>
              <w:t>С</w:t>
            </w:r>
            <w:r w:rsidRPr="00596DB0">
              <w:rPr>
                <w:sz w:val="22"/>
                <w:szCs w:val="22"/>
                <w:lang w:val="en-US"/>
              </w:rPr>
              <w:t>. H</w:t>
            </w:r>
            <w:r w:rsidRPr="00596DB0">
              <w:rPr>
                <w:sz w:val="22"/>
                <w:szCs w:val="22"/>
                <w:vertAlign w:val="subscript"/>
                <w:lang w:val="en-US"/>
              </w:rPr>
              <w:t>oper</w:t>
            </w:r>
            <w:r w:rsidRPr="00596DB0">
              <w:rPr>
                <w:sz w:val="22"/>
                <w:szCs w:val="22"/>
                <w:lang w:val="en-US"/>
              </w:rPr>
              <w:t>=275 m.</w:t>
            </w:r>
            <w:r w:rsidR="00960AD2">
              <w:rPr>
                <w:sz w:val="22"/>
                <w:szCs w:val="22"/>
                <w:lang w:val="en-US"/>
              </w:rPr>
              <w:t xml:space="preserve"> </w:t>
            </w:r>
            <w:r w:rsidRPr="00596DB0">
              <w:rPr>
                <w:sz w:val="22"/>
                <w:szCs w:val="22"/>
                <w:lang w:val="en-US"/>
              </w:rPr>
              <w:t>Q= 2282 m3/h. N= 30 kW. n= 1460 r/min. Seal - single mechanical seal type QBLQW-055. Motor: Type TIKK FCKW8X. N=30 kW</w:t>
            </w:r>
            <w:r w:rsidR="00960AD2">
              <w:rPr>
                <w:sz w:val="22"/>
                <w:szCs w:val="22"/>
                <w:lang w:val="en-US"/>
              </w:rPr>
              <w:t xml:space="preserve"> </w:t>
            </w:r>
            <w:r w:rsidRPr="00596DB0">
              <w:rPr>
                <w:sz w:val="22"/>
                <w:szCs w:val="22"/>
                <w:lang w:val="en-US"/>
              </w:rPr>
              <w:t>n=1460 r/min. I = 58 A. The medium is water with ethane.</w:t>
            </w:r>
          </w:p>
          <w:p w14:paraId="4C7DF5B5" w14:textId="54703433" w:rsidR="00960AD2" w:rsidRPr="00960AD2" w:rsidRDefault="00960AD2" w:rsidP="00960AD2">
            <w:pPr>
              <w:jc w:val="both"/>
              <w:rPr>
                <w:sz w:val="22"/>
                <w:szCs w:val="22"/>
                <w:lang w:val="en-US"/>
              </w:rPr>
            </w:pPr>
            <w:r w:rsidRPr="00960AD2">
              <w:rPr>
                <w:b/>
                <w:bCs/>
                <w:sz w:val="22"/>
                <w:szCs w:val="22"/>
                <w:lang w:val="en-US"/>
              </w:rPr>
              <w:t>Mechanical seals fitted to pump GA-1701/S.</w:t>
            </w:r>
            <w:r w:rsidRPr="00960AD2">
              <w:rPr>
                <w:sz w:val="22"/>
                <w:szCs w:val="22"/>
                <w:lang w:val="en-US"/>
              </w:rPr>
              <w:t xml:space="preserve">  Circulation pump to supply DEA into DA-1701. </w:t>
            </w:r>
            <w:r>
              <w:rPr>
                <w:sz w:val="22"/>
                <w:szCs w:val="22"/>
                <w:lang w:val="en-US"/>
              </w:rPr>
              <w:t xml:space="preserve">               </w:t>
            </w:r>
            <w:r w:rsidRPr="00596DB0">
              <w:rPr>
                <w:sz w:val="22"/>
                <w:szCs w:val="22"/>
                <w:lang w:val="en-US"/>
              </w:rPr>
              <w:t>P</w:t>
            </w:r>
            <w:r w:rsidRPr="00596DB0">
              <w:rPr>
                <w:sz w:val="22"/>
                <w:szCs w:val="22"/>
                <w:vertAlign w:val="subscript"/>
                <w:lang w:val="en-US"/>
              </w:rPr>
              <w:t>design</w:t>
            </w:r>
            <w:r w:rsidRPr="00960AD2">
              <w:rPr>
                <w:sz w:val="22"/>
                <w:szCs w:val="22"/>
                <w:lang w:val="en-US"/>
              </w:rPr>
              <w:t xml:space="preserve"> =10410 kPa.</w:t>
            </w:r>
            <w:r>
              <w:rPr>
                <w:sz w:val="22"/>
                <w:szCs w:val="22"/>
                <w:lang w:val="en-US"/>
              </w:rPr>
              <w:t xml:space="preserve"> T</w:t>
            </w:r>
            <w:r w:rsidRPr="00596DB0">
              <w:rPr>
                <w:sz w:val="22"/>
                <w:szCs w:val="22"/>
                <w:vertAlign w:val="subscript"/>
                <w:lang w:val="en-US"/>
              </w:rPr>
              <w:t>design</w:t>
            </w:r>
            <w:r w:rsidRPr="00960AD2">
              <w:rPr>
                <w:sz w:val="22"/>
                <w:szCs w:val="22"/>
                <w:lang w:val="en-US"/>
              </w:rPr>
              <w:t xml:space="preserve"> =110 </w:t>
            </w:r>
            <w:r w:rsidRPr="00787686">
              <w:rPr>
                <w:snapToGrid w:val="0"/>
                <w:sz w:val="22"/>
                <w:szCs w:val="22"/>
                <w:vertAlign w:val="superscript"/>
              </w:rPr>
              <w:t>о</w:t>
            </w:r>
            <w:r w:rsidRPr="00787686">
              <w:rPr>
                <w:snapToGrid w:val="0"/>
                <w:sz w:val="22"/>
                <w:szCs w:val="22"/>
              </w:rPr>
              <w:t>С</w:t>
            </w:r>
            <w:r w:rsidRPr="00596DB0">
              <w:rPr>
                <w:sz w:val="22"/>
                <w:szCs w:val="22"/>
                <w:lang w:val="en-US"/>
              </w:rPr>
              <w:t>.</w:t>
            </w:r>
            <w:r w:rsidRPr="00960AD2">
              <w:rPr>
                <w:sz w:val="22"/>
                <w:szCs w:val="22"/>
                <w:lang w:val="en-US"/>
              </w:rPr>
              <w:t xml:space="preserve"> </w:t>
            </w:r>
            <w:r>
              <w:rPr>
                <w:sz w:val="22"/>
                <w:szCs w:val="22"/>
                <w:lang w:val="en-US"/>
              </w:rPr>
              <w:t>T</w:t>
            </w:r>
            <w:r w:rsidRPr="00960AD2">
              <w:rPr>
                <w:sz w:val="22"/>
                <w:szCs w:val="22"/>
                <w:vertAlign w:val="subscript"/>
                <w:lang w:val="en-US"/>
              </w:rPr>
              <w:t>oper</w:t>
            </w:r>
            <w:r w:rsidRPr="00960AD2">
              <w:rPr>
                <w:sz w:val="22"/>
                <w:szCs w:val="22"/>
                <w:lang w:val="en-US"/>
              </w:rPr>
              <w:t xml:space="preserve"> = 90°C.</w:t>
            </w:r>
          </w:p>
          <w:p w14:paraId="69FECE5B" w14:textId="77777777" w:rsidR="00960AD2" w:rsidRDefault="00960AD2" w:rsidP="00960AD2">
            <w:pPr>
              <w:jc w:val="both"/>
              <w:rPr>
                <w:sz w:val="22"/>
                <w:szCs w:val="22"/>
                <w:lang w:val="en-US"/>
              </w:rPr>
            </w:pPr>
            <w:r w:rsidRPr="00960AD2">
              <w:rPr>
                <w:sz w:val="22"/>
                <w:szCs w:val="22"/>
                <w:lang w:val="en-US"/>
              </w:rPr>
              <w:t>Seal - double mechanical seal type QBQ/QBQW-4250/4000. Material: Vessel - SCS13A, Impeller - SCS13A. Shaft - SUS304.</w:t>
            </w:r>
          </w:p>
          <w:p w14:paraId="185A1A37" w14:textId="77777777" w:rsidR="00960AD2" w:rsidRPr="00960AD2" w:rsidRDefault="00960AD2" w:rsidP="00960AD2">
            <w:pPr>
              <w:jc w:val="both"/>
              <w:rPr>
                <w:sz w:val="22"/>
                <w:szCs w:val="22"/>
                <w:lang w:val="en-US"/>
              </w:rPr>
            </w:pPr>
            <w:r w:rsidRPr="00960AD2">
              <w:rPr>
                <w:b/>
                <w:bCs/>
                <w:sz w:val="22"/>
                <w:szCs w:val="22"/>
                <w:lang w:val="en-US"/>
              </w:rPr>
              <w:t>Mechanical seals fitted to pump GA-1204/S.</w:t>
            </w:r>
            <w:r w:rsidRPr="00960AD2">
              <w:rPr>
                <w:sz w:val="22"/>
                <w:szCs w:val="22"/>
                <w:lang w:val="en-US"/>
              </w:rPr>
              <w:t xml:space="preserve"> Pump to feed 20% lye solution into lye column DA-1201 from FB-1201. Horizontal centrifugal pump.</w:t>
            </w:r>
          </w:p>
          <w:p w14:paraId="53AC803A" w14:textId="3BFE23D0" w:rsidR="00960AD2" w:rsidRPr="00960AD2" w:rsidRDefault="00960AD2" w:rsidP="00960AD2">
            <w:pPr>
              <w:jc w:val="both"/>
              <w:rPr>
                <w:sz w:val="22"/>
                <w:szCs w:val="22"/>
                <w:lang w:val="en-US"/>
              </w:rPr>
            </w:pPr>
            <w:r w:rsidRPr="00960AD2">
              <w:rPr>
                <w:sz w:val="22"/>
                <w:szCs w:val="22"/>
                <w:lang w:val="en-US"/>
              </w:rPr>
              <w:t xml:space="preserve">80X50UCWM. </w:t>
            </w:r>
            <w:r w:rsidRPr="00596DB0">
              <w:rPr>
                <w:sz w:val="22"/>
                <w:szCs w:val="22"/>
                <w:lang w:val="en-US"/>
              </w:rPr>
              <w:t>P</w:t>
            </w:r>
            <w:r w:rsidRPr="00596DB0">
              <w:rPr>
                <w:sz w:val="22"/>
                <w:szCs w:val="22"/>
                <w:vertAlign w:val="subscript"/>
                <w:lang w:val="en-US"/>
              </w:rPr>
              <w:t>design</w:t>
            </w:r>
            <w:r w:rsidRPr="00960AD2">
              <w:rPr>
                <w:sz w:val="22"/>
                <w:szCs w:val="22"/>
                <w:lang w:val="en-US"/>
              </w:rPr>
              <w:t xml:space="preserve"> = 48346 kPa.</w:t>
            </w:r>
            <w:r>
              <w:rPr>
                <w:sz w:val="22"/>
                <w:szCs w:val="22"/>
                <w:lang w:val="en-US"/>
              </w:rPr>
              <w:t xml:space="preserve"> T</w:t>
            </w:r>
            <w:r w:rsidRPr="00596DB0">
              <w:rPr>
                <w:sz w:val="22"/>
                <w:szCs w:val="22"/>
                <w:vertAlign w:val="subscript"/>
                <w:lang w:val="en-US"/>
              </w:rPr>
              <w:t>design</w:t>
            </w:r>
            <w:r w:rsidRPr="00960AD2">
              <w:rPr>
                <w:sz w:val="22"/>
                <w:szCs w:val="22"/>
                <w:lang w:val="en-US"/>
              </w:rPr>
              <w:t xml:space="preserve"> = 73°C.</w:t>
            </w:r>
          </w:p>
          <w:p w14:paraId="1BC01F84" w14:textId="7B678ACF" w:rsidR="00960AD2" w:rsidRPr="00960AD2" w:rsidRDefault="00960AD2" w:rsidP="00960AD2">
            <w:pPr>
              <w:jc w:val="both"/>
              <w:rPr>
                <w:sz w:val="22"/>
                <w:szCs w:val="22"/>
                <w:lang w:val="en-US"/>
              </w:rPr>
            </w:pPr>
            <w:r w:rsidRPr="00596DB0">
              <w:rPr>
                <w:sz w:val="22"/>
                <w:szCs w:val="22"/>
                <w:lang w:val="en-US"/>
              </w:rPr>
              <w:t>H</w:t>
            </w:r>
            <w:r w:rsidRPr="00596DB0">
              <w:rPr>
                <w:sz w:val="22"/>
                <w:szCs w:val="22"/>
                <w:vertAlign w:val="subscript"/>
                <w:lang w:val="en-US"/>
              </w:rPr>
              <w:t>oper</w:t>
            </w:r>
            <w:r w:rsidRPr="00960AD2">
              <w:rPr>
                <w:sz w:val="22"/>
                <w:szCs w:val="22"/>
                <w:lang w:val="en-US"/>
              </w:rPr>
              <w:t xml:space="preserve"> = 108 m. Q= 16 m3/h. Min. flow rate = 11 m3/h.</w:t>
            </w:r>
          </w:p>
          <w:p w14:paraId="3485DAC1" w14:textId="77777777" w:rsidR="00960AD2" w:rsidRPr="00960AD2" w:rsidRDefault="00960AD2" w:rsidP="00960AD2">
            <w:pPr>
              <w:jc w:val="both"/>
              <w:rPr>
                <w:sz w:val="22"/>
                <w:szCs w:val="22"/>
                <w:lang w:val="en-US"/>
              </w:rPr>
            </w:pPr>
            <w:r w:rsidRPr="00960AD2">
              <w:rPr>
                <w:sz w:val="22"/>
                <w:szCs w:val="22"/>
                <w:lang w:val="en-US"/>
              </w:rPr>
              <w:t>N=37 kW. n=2955 r/min. Seal - twin face type QBQ/QBQW-2750/2500. Coolant - DEG water solution (1:1 ratio).Motor:Type AS59752 MM3005</w:t>
            </w:r>
          </w:p>
          <w:p w14:paraId="0E25E2C0" w14:textId="77777777" w:rsidR="00960AD2" w:rsidRPr="00960AD2" w:rsidRDefault="00960AD2" w:rsidP="00960AD2">
            <w:pPr>
              <w:jc w:val="both"/>
              <w:rPr>
                <w:sz w:val="22"/>
                <w:szCs w:val="22"/>
                <w:lang w:val="en-US"/>
              </w:rPr>
            </w:pPr>
            <w:r w:rsidRPr="00960AD2">
              <w:rPr>
                <w:sz w:val="22"/>
                <w:szCs w:val="22"/>
                <w:lang w:val="en-US"/>
              </w:rPr>
              <w:t>EExdIICT6 IP66.N=37 kW. n=2955 r/min.I = 665 A.</w:t>
            </w:r>
          </w:p>
          <w:p w14:paraId="0933ADC7" w14:textId="77777777" w:rsidR="00960AD2" w:rsidRDefault="00960AD2" w:rsidP="00960AD2">
            <w:pPr>
              <w:jc w:val="both"/>
              <w:rPr>
                <w:sz w:val="22"/>
                <w:szCs w:val="22"/>
                <w:lang w:val="en-US"/>
              </w:rPr>
            </w:pPr>
            <w:r w:rsidRPr="00960AD2">
              <w:rPr>
                <w:sz w:val="22"/>
                <w:szCs w:val="22"/>
                <w:lang w:val="en-US"/>
              </w:rPr>
              <w:t>The medium is a strong alkaline solution.</w:t>
            </w:r>
          </w:p>
          <w:p w14:paraId="1E9E5A93" w14:textId="77777777" w:rsidR="006C1CD0" w:rsidRDefault="006C1CD0" w:rsidP="006C1CD0">
            <w:pPr>
              <w:jc w:val="both"/>
              <w:rPr>
                <w:sz w:val="22"/>
                <w:szCs w:val="22"/>
                <w:lang w:val="en-US"/>
              </w:rPr>
            </w:pPr>
            <w:r w:rsidRPr="00FC3285">
              <w:rPr>
                <w:b/>
                <w:bCs/>
                <w:sz w:val="22"/>
                <w:szCs w:val="22"/>
                <w:lang w:val="en-US"/>
              </w:rPr>
              <w:t>Mechanical seals installed on the GA-6001/S pump.</w:t>
            </w:r>
            <w:r w:rsidRPr="00FC3285">
              <w:rPr>
                <w:sz w:val="22"/>
                <w:szCs w:val="22"/>
                <w:lang w:val="en-US"/>
              </w:rPr>
              <w:t xml:space="preserve"> The pump is used to pump steam condensate, temperature T=90° C, pressure P=6 bar. Operated continuously.</w:t>
            </w:r>
          </w:p>
          <w:p w14:paraId="3C05847B" w14:textId="77777777" w:rsidR="006C1CD0" w:rsidRDefault="006C1CD0" w:rsidP="006C1CD0">
            <w:pPr>
              <w:jc w:val="both"/>
              <w:rPr>
                <w:sz w:val="22"/>
                <w:szCs w:val="22"/>
                <w:lang w:val="en-US"/>
              </w:rPr>
            </w:pPr>
            <w:r w:rsidRPr="00FC3285">
              <w:rPr>
                <w:b/>
                <w:bCs/>
                <w:sz w:val="22"/>
                <w:szCs w:val="22"/>
                <w:lang w:val="en-US"/>
              </w:rPr>
              <w:t>Mechanical seals installed on the GA-6004/S pump.</w:t>
            </w:r>
            <w:r w:rsidRPr="00FC3285">
              <w:rPr>
                <w:sz w:val="22"/>
                <w:szCs w:val="22"/>
                <w:lang w:val="en-US"/>
              </w:rPr>
              <w:t xml:space="preserve"> The pump is used to pump steam condensate, temperature T=180°C, pressure P=7.5 bar. It is operated continuously.</w:t>
            </w:r>
          </w:p>
          <w:p w14:paraId="6C73B42D" w14:textId="79DC0834" w:rsidR="006C1CD0" w:rsidRPr="0072331E" w:rsidRDefault="006C1CD0" w:rsidP="00960AD2">
            <w:pPr>
              <w:jc w:val="both"/>
              <w:rPr>
                <w:sz w:val="22"/>
                <w:szCs w:val="22"/>
                <w:lang w:val="en-US"/>
              </w:rPr>
            </w:pPr>
          </w:p>
        </w:tc>
      </w:tr>
      <w:tr w:rsidR="00BC1A36" w:rsidRPr="0072331E" w14:paraId="3A42DEAB" w14:textId="77777777" w:rsidTr="00433323">
        <w:trPr>
          <w:trHeight w:val="280"/>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3CB75E8F" w14:textId="4F50C663" w:rsidR="000200AA" w:rsidRPr="0072331E" w:rsidRDefault="00BC1A36" w:rsidP="007506D0">
            <w:pPr>
              <w:tabs>
                <w:tab w:val="left" w:pos="2070"/>
              </w:tabs>
              <w:jc w:val="center"/>
              <w:rPr>
                <w:b/>
                <w:sz w:val="22"/>
                <w:szCs w:val="22"/>
              </w:rPr>
            </w:pPr>
            <w:r w:rsidRPr="0072331E">
              <w:rPr>
                <w:b/>
                <w:sz w:val="22"/>
                <w:szCs w:val="22"/>
                <w:lang w:val="en-US"/>
              </w:rPr>
              <w:lastRenderedPageBreak/>
              <w:t>3</w:t>
            </w:r>
            <w:r w:rsidRPr="0072331E">
              <w:rPr>
                <w:b/>
                <w:sz w:val="22"/>
                <w:szCs w:val="22"/>
                <w:lang w:val="uz-Cyrl-UZ"/>
              </w:rPr>
              <w:t xml:space="preserve">. </w:t>
            </w:r>
            <w:r w:rsidRPr="0072331E">
              <w:rPr>
                <w:b/>
                <w:sz w:val="22"/>
                <w:szCs w:val="22"/>
              </w:rPr>
              <w:t>ТЕХНИЧЕСКИЕ ТРЕБОВАНИЯ</w:t>
            </w:r>
          </w:p>
        </w:tc>
        <w:tc>
          <w:tcPr>
            <w:tcW w:w="5108" w:type="dxa"/>
            <w:gridSpan w:val="3"/>
            <w:tcBorders>
              <w:left w:val="dashSmallGap" w:sz="4" w:space="0" w:color="auto"/>
              <w:right w:val="dashSmallGap" w:sz="4" w:space="0" w:color="auto"/>
            </w:tcBorders>
          </w:tcPr>
          <w:p w14:paraId="61B36552" w14:textId="78C6A02E" w:rsidR="00BC1A36" w:rsidRPr="0072331E" w:rsidRDefault="00BC1A36" w:rsidP="00BC1A36">
            <w:pPr>
              <w:tabs>
                <w:tab w:val="left" w:pos="1187"/>
              </w:tabs>
              <w:jc w:val="center"/>
              <w:rPr>
                <w:b/>
                <w:sz w:val="22"/>
                <w:szCs w:val="22"/>
                <w:lang w:val="uz-Cyrl-UZ"/>
              </w:rPr>
            </w:pPr>
            <w:r w:rsidRPr="0072331E">
              <w:rPr>
                <w:b/>
                <w:sz w:val="22"/>
                <w:szCs w:val="22"/>
                <w:lang w:val="en-US"/>
              </w:rPr>
              <w:t>3</w:t>
            </w:r>
            <w:r w:rsidRPr="0072331E">
              <w:rPr>
                <w:b/>
                <w:sz w:val="22"/>
                <w:szCs w:val="22"/>
                <w:lang w:val="uz-Cyrl-UZ"/>
              </w:rPr>
              <w:t xml:space="preserve">. </w:t>
            </w:r>
            <w:r w:rsidRPr="0072331E">
              <w:rPr>
                <w:b/>
                <w:sz w:val="22"/>
                <w:szCs w:val="22"/>
              </w:rPr>
              <w:t>TECHNICAL REQUIREMENTS</w:t>
            </w:r>
          </w:p>
        </w:tc>
      </w:tr>
      <w:tr w:rsidR="00BC1A36" w:rsidRPr="0072331E" w14:paraId="6D42C9A1" w14:textId="77777777" w:rsidTr="0072331E">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73"/>
        </w:trPr>
        <w:tc>
          <w:tcPr>
            <w:tcW w:w="10632" w:type="dxa"/>
            <w:gridSpan w:val="6"/>
          </w:tcPr>
          <w:p w14:paraId="326524D5" w14:textId="3408EB6B" w:rsidR="00BC1A36" w:rsidRPr="0072331E" w:rsidRDefault="00BC1A36" w:rsidP="005C30F6">
            <w:pPr>
              <w:jc w:val="center"/>
              <w:rPr>
                <w:b/>
                <w:sz w:val="22"/>
                <w:szCs w:val="22"/>
              </w:rPr>
            </w:pPr>
            <w:r w:rsidRPr="0072331E">
              <w:rPr>
                <w:b/>
                <w:sz w:val="22"/>
                <w:szCs w:val="22"/>
              </w:rPr>
              <w:t xml:space="preserve">3.1 Основные технические требования / </w:t>
            </w:r>
            <w:r w:rsidR="007506D0" w:rsidRPr="007506D0">
              <w:rPr>
                <w:b/>
                <w:sz w:val="22"/>
                <w:szCs w:val="22"/>
              </w:rPr>
              <w:t xml:space="preserve">3.1 </w:t>
            </w:r>
            <w:r w:rsidRPr="0072331E">
              <w:rPr>
                <w:b/>
                <w:color w:val="222222"/>
                <w:sz w:val="22"/>
                <w:szCs w:val="22"/>
              </w:rPr>
              <w:t>Basic technical requirements</w:t>
            </w:r>
          </w:p>
        </w:tc>
      </w:tr>
      <w:tr w:rsidR="00F81686" w:rsidRPr="003F6E6A" w14:paraId="35085EF3" w14:textId="77777777" w:rsidTr="009D720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73"/>
        </w:trPr>
        <w:tc>
          <w:tcPr>
            <w:tcW w:w="5427" w:type="dxa"/>
            <w:gridSpan w:val="2"/>
            <w:vAlign w:val="center"/>
          </w:tcPr>
          <w:p w14:paraId="7980051F" w14:textId="44BC5DA5" w:rsidR="00F81686" w:rsidRPr="0072331E" w:rsidRDefault="00F81686" w:rsidP="009A78BA">
            <w:pPr>
              <w:rPr>
                <w:sz w:val="22"/>
                <w:szCs w:val="22"/>
                <w:lang w:val="uz-Latn-UZ"/>
              </w:rPr>
            </w:pPr>
            <w:r w:rsidRPr="0072331E">
              <w:rPr>
                <w:b/>
                <w:sz w:val="22"/>
                <w:szCs w:val="22"/>
              </w:rPr>
              <w:t>GA-</w:t>
            </w:r>
            <w:r w:rsidRPr="0072331E">
              <w:rPr>
                <w:b/>
                <w:sz w:val="22"/>
                <w:szCs w:val="22"/>
                <w:lang w:val="uz-Cyrl-UZ"/>
              </w:rPr>
              <w:t>2401</w:t>
            </w:r>
            <w:r w:rsidR="007253A0" w:rsidRPr="007253A0">
              <w:rPr>
                <w:b/>
                <w:sz w:val="22"/>
                <w:szCs w:val="22"/>
              </w:rPr>
              <w:t>/</w:t>
            </w:r>
            <w:r w:rsidR="007253A0">
              <w:rPr>
                <w:b/>
                <w:sz w:val="22"/>
                <w:szCs w:val="22"/>
                <w:lang w:val="en-US"/>
              </w:rPr>
              <w:t>S</w:t>
            </w:r>
            <w:r w:rsidRPr="0072331E">
              <w:rPr>
                <w:sz w:val="22"/>
                <w:szCs w:val="22"/>
                <w:lang w:val="uz-Cyrl-UZ"/>
              </w:rPr>
              <w:t xml:space="preserve"> </w:t>
            </w:r>
            <w:r w:rsidRPr="0072331E">
              <w:rPr>
                <w:sz w:val="22"/>
                <w:szCs w:val="22"/>
              </w:rPr>
              <w:t xml:space="preserve">Модель насоса </w:t>
            </w:r>
            <w:r w:rsidRPr="0072331E">
              <w:rPr>
                <w:sz w:val="22"/>
                <w:szCs w:val="22"/>
                <w:lang w:val="uz-Cyrl-UZ"/>
              </w:rPr>
              <w:t xml:space="preserve">3196 </w:t>
            </w:r>
            <w:r w:rsidRPr="0072331E">
              <w:rPr>
                <w:sz w:val="22"/>
                <w:szCs w:val="22"/>
                <w:lang w:val="uz-Latn-UZ"/>
              </w:rPr>
              <w:t>STX /2x3-6</w:t>
            </w:r>
          </w:p>
          <w:p w14:paraId="3F516767" w14:textId="77777777" w:rsidR="00F81686" w:rsidRPr="0072331E" w:rsidRDefault="00F81686" w:rsidP="009A78BA">
            <w:pPr>
              <w:rPr>
                <w:b/>
                <w:sz w:val="22"/>
                <w:szCs w:val="22"/>
              </w:rPr>
            </w:pPr>
            <w:r w:rsidRPr="0072331E">
              <w:rPr>
                <w:sz w:val="22"/>
                <w:szCs w:val="22"/>
              </w:rPr>
              <w:t>Производительность -</w:t>
            </w:r>
            <w:r w:rsidR="00E0302F" w:rsidRPr="0072331E">
              <w:rPr>
                <w:sz w:val="22"/>
                <w:szCs w:val="22"/>
              </w:rPr>
              <w:t xml:space="preserve"> </w:t>
            </w:r>
            <w:r w:rsidRPr="0072331E">
              <w:rPr>
                <w:sz w:val="22"/>
                <w:szCs w:val="22"/>
                <w:lang w:val="uz-Latn-UZ"/>
              </w:rPr>
              <w:t>3</w:t>
            </w:r>
            <w:r w:rsidRPr="0072331E">
              <w:rPr>
                <w:sz w:val="22"/>
                <w:szCs w:val="22"/>
                <w:lang w:val="uz-Cyrl-UZ"/>
              </w:rPr>
              <w:t>8</w:t>
            </w:r>
            <w:r w:rsidRPr="0072331E">
              <w:rPr>
                <w:sz w:val="22"/>
                <w:szCs w:val="22"/>
              </w:rPr>
              <w:t>м</w:t>
            </w:r>
            <w:r w:rsidRPr="0072331E">
              <w:rPr>
                <w:sz w:val="22"/>
                <w:szCs w:val="22"/>
                <w:vertAlign w:val="superscript"/>
              </w:rPr>
              <w:t>3</w:t>
            </w:r>
            <w:r w:rsidRPr="0072331E">
              <w:rPr>
                <w:sz w:val="22"/>
                <w:szCs w:val="22"/>
              </w:rPr>
              <w:t>/час,  Напор -</w:t>
            </w:r>
            <w:r w:rsidRPr="0072331E">
              <w:rPr>
                <w:sz w:val="22"/>
                <w:szCs w:val="22"/>
                <w:lang w:val="uz-Latn-UZ"/>
              </w:rPr>
              <w:t>30</w:t>
            </w:r>
            <w:r w:rsidRPr="0072331E">
              <w:rPr>
                <w:sz w:val="22"/>
                <w:szCs w:val="22"/>
              </w:rPr>
              <w:t>метр, Число оборотов -</w:t>
            </w:r>
            <w:r w:rsidR="00E0302F" w:rsidRPr="0072331E">
              <w:rPr>
                <w:sz w:val="22"/>
                <w:szCs w:val="22"/>
              </w:rPr>
              <w:t xml:space="preserve"> </w:t>
            </w:r>
            <w:r w:rsidRPr="0072331E">
              <w:rPr>
                <w:sz w:val="22"/>
                <w:szCs w:val="22"/>
              </w:rPr>
              <w:t>2</w:t>
            </w:r>
            <w:r w:rsidRPr="0072331E">
              <w:rPr>
                <w:sz w:val="22"/>
                <w:szCs w:val="22"/>
                <w:lang w:val="uz-Latn-UZ"/>
              </w:rPr>
              <w:t>85</w:t>
            </w:r>
            <w:r w:rsidRPr="0072331E">
              <w:rPr>
                <w:sz w:val="22"/>
                <w:szCs w:val="22"/>
              </w:rPr>
              <w:t>0мин</w:t>
            </w:r>
            <w:r w:rsidRPr="0072331E">
              <w:rPr>
                <w:sz w:val="22"/>
                <w:szCs w:val="22"/>
                <w:vertAlign w:val="superscript"/>
              </w:rPr>
              <w:t xml:space="preserve">-1 </w:t>
            </w:r>
            <w:r w:rsidRPr="0072331E">
              <w:rPr>
                <w:sz w:val="22"/>
                <w:szCs w:val="22"/>
              </w:rPr>
              <w:t xml:space="preserve">, </w:t>
            </w:r>
            <w:r w:rsidRPr="0072331E">
              <w:rPr>
                <w:sz w:val="22"/>
                <w:szCs w:val="22"/>
                <w:lang w:val="uz-Cyrl-UZ"/>
              </w:rPr>
              <w:t xml:space="preserve">Рабочая среда: горячая вода, </w:t>
            </w:r>
            <w:r w:rsidRPr="0072331E">
              <w:rPr>
                <w:sz w:val="22"/>
                <w:szCs w:val="22"/>
              </w:rPr>
              <w:t xml:space="preserve">Температура среды насоса – максимум </w:t>
            </w:r>
            <w:r w:rsidRPr="0072331E">
              <w:rPr>
                <w:sz w:val="22"/>
                <w:szCs w:val="22"/>
                <w:lang w:val="uz-Latn-UZ"/>
              </w:rPr>
              <w:t>100</w:t>
            </w:r>
            <w:r w:rsidRPr="0072331E">
              <w:rPr>
                <w:sz w:val="22"/>
                <w:szCs w:val="22"/>
              </w:rPr>
              <w:t xml:space="preserve"> </w:t>
            </w:r>
            <w:r w:rsidRPr="0072331E">
              <w:rPr>
                <w:sz w:val="22"/>
                <w:szCs w:val="22"/>
                <w:vertAlign w:val="superscript"/>
              </w:rPr>
              <w:t>0</w:t>
            </w:r>
            <w:r w:rsidRPr="0072331E">
              <w:rPr>
                <w:sz w:val="22"/>
                <w:szCs w:val="22"/>
              </w:rPr>
              <w:t xml:space="preserve">С, </w:t>
            </w:r>
            <w:r w:rsidRPr="0072331E">
              <w:rPr>
                <w:sz w:val="22"/>
                <w:szCs w:val="22"/>
              </w:rPr>
              <w:lastRenderedPageBreak/>
              <w:t>Давление всасе-</w:t>
            </w:r>
            <w:r w:rsidR="00E0302F" w:rsidRPr="0072331E">
              <w:rPr>
                <w:sz w:val="22"/>
                <w:szCs w:val="22"/>
              </w:rPr>
              <w:t xml:space="preserve"> </w:t>
            </w:r>
            <w:r w:rsidRPr="0072331E">
              <w:rPr>
                <w:sz w:val="22"/>
                <w:szCs w:val="22"/>
              </w:rPr>
              <w:t>500 кПа, Давление нагнетания максимальный</w:t>
            </w:r>
            <w:r w:rsidR="00E0302F" w:rsidRPr="0072331E">
              <w:rPr>
                <w:sz w:val="22"/>
                <w:szCs w:val="22"/>
              </w:rPr>
              <w:t xml:space="preserve"> </w:t>
            </w:r>
            <w:r w:rsidRPr="0072331E">
              <w:rPr>
                <w:sz w:val="22"/>
                <w:szCs w:val="22"/>
              </w:rPr>
              <w:t>-</w:t>
            </w:r>
            <w:r w:rsidR="00E0302F" w:rsidRPr="0072331E">
              <w:rPr>
                <w:sz w:val="22"/>
                <w:szCs w:val="22"/>
              </w:rPr>
              <w:t xml:space="preserve"> </w:t>
            </w:r>
            <w:r w:rsidRPr="0072331E">
              <w:rPr>
                <w:sz w:val="22"/>
                <w:szCs w:val="22"/>
                <w:lang w:val="uz-Cyrl-UZ"/>
              </w:rPr>
              <w:t xml:space="preserve">700 </w:t>
            </w:r>
            <w:r w:rsidRPr="0072331E">
              <w:rPr>
                <w:sz w:val="22"/>
                <w:szCs w:val="22"/>
              </w:rPr>
              <w:t>кПа.</w:t>
            </w:r>
          </w:p>
        </w:tc>
        <w:tc>
          <w:tcPr>
            <w:tcW w:w="5205" w:type="dxa"/>
            <w:gridSpan w:val="4"/>
          </w:tcPr>
          <w:p w14:paraId="30F8BF0C" w14:textId="25553D57" w:rsidR="00F81686" w:rsidRPr="0072331E" w:rsidRDefault="00F81686" w:rsidP="009A78BA">
            <w:pPr>
              <w:jc w:val="both"/>
              <w:rPr>
                <w:sz w:val="22"/>
                <w:szCs w:val="22"/>
                <w:lang w:val="en-US"/>
              </w:rPr>
            </w:pPr>
            <w:r w:rsidRPr="0072331E">
              <w:rPr>
                <w:b/>
                <w:sz w:val="22"/>
                <w:szCs w:val="22"/>
                <w:lang w:val="en-US"/>
              </w:rPr>
              <w:lastRenderedPageBreak/>
              <w:t>GA-2401,</w:t>
            </w:r>
            <w:r w:rsidR="00FC3285" w:rsidRPr="00FC3285">
              <w:rPr>
                <w:bCs/>
                <w:sz w:val="22"/>
                <w:szCs w:val="22"/>
                <w:lang w:val="en-US"/>
              </w:rPr>
              <w:t xml:space="preserve"> Pump Model</w:t>
            </w:r>
            <w:r w:rsidRPr="0072331E">
              <w:rPr>
                <w:sz w:val="22"/>
                <w:szCs w:val="22"/>
                <w:lang w:val="en-US"/>
              </w:rPr>
              <w:t xml:space="preserve"> Model 3196 STX /2x3-6</w:t>
            </w:r>
          </w:p>
          <w:p w14:paraId="51C60706" w14:textId="77777777" w:rsidR="00F81686" w:rsidRPr="0072331E" w:rsidRDefault="00F81686" w:rsidP="009A78BA">
            <w:pPr>
              <w:jc w:val="both"/>
              <w:rPr>
                <w:sz w:val="22"/>
                <w:szCs w:val="22"/>
                <w:lang w:val="en-US"/>
              </w:rPr>
            </w:pPr>
            <w:r w:rsidRPr="0072331E">
              <w:rPr>
                <w:sz w:val="22"/>
                <w:szCs w:val="22"/>
                <w:lang w:val="en-US"/>
              </w:rPr>
              <w:t>Flow rate -38m3/h, Head -30m, Rotational speed -2850 min</w:t>
            </w:r>
            <w:r w:rsidRPr="0072331E">
              <w:rPr>
                <w:sz w:val="22"/>
                <w:szCs w:val="22"/>
                <w:vertAlign w:val="superscript"/>
                <w:lang w:val="en-US"/>
              </w:rPr>
              <w:t>-1</w:t>
            </w:r>
            <w:r w:rsidRPr="0072331E">
              <w:rPr>
                <w:sz w:val="22"/>
                <w:szCs w:val="22"/>
                <w:lang w:val="en-US"/>
              </w:rPr>
              <w:t xml:space="preserve">, Working medium: hot water, Pump medium </w:t>
            </w:r>
            <w:r w:rsidRPr="0072331E">
              <w:rPr>
                <w:sz w:val="22"/>
                <w:szCs w:val="22"/>
                <w:lang w:val="en-US"/>
              </w:rPr>
              <w:lastRenderedPageBreak/>
              <w:t>temperature – max. 100</w:t>
            </w:r>
            <w:r w:rsidRPr="0072331E">
              <w:rPr>
                <w:sz w:val="22"/>
                <w:szCs w:val="22"/>
                <w:vertAlign w:val="superscript"/>
                <w:lang w:val="en-US"/>
              </w:rPr>
              <w:t>0</w:t>
            </w:r>
            <w:r w:rsidRPr="0072331E">
              <w:rPr>
                <w:sz w:val="22"/>
                <w:szCs w:val="22"/>
                <w:lang w:val="en-US"/>
              </w:rPr>
              <w:t>C, Suction pressure -500 kPa, Max. discharge pressure -700 kPa.</w:t>
            </w:r>
          </w:p>
        </w:tc>
      </w:tr>
      <w:tr w:rsidR="00F81686" w:rsidRPr="003F6E6A" w14:paraId="09C899C0" w14:textId="77777777" w:rsidTr="009D720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73"/>
        </w:trPr>
        <w:tc>
          <w:tcPr>
            <w:tcW w:w="5427" w:type="dxa"/>
            <w:gridSpan w:val="2"/>
          </w:tcPr>
          <w:p w14:paraId="1D2F6E17" w14:textId="77777777" w:rsidR="00F81686" w:rsidRPr="0072331E" w:rsidRDefault="00F81686" w:rsidP="009A78BA">
            <w:pPr>
              <w:rPr>
                <w:sz w:val="22"/>
                <w:szCs w:val="22"/>
                <w:lang w:val="uz-Cyrl-UZ"/>
              </w:rPr>
            </w:pPr>
            <w:r w:rsidRPr="0072331E">
              <w:rPr>
                <w:b/>
                <w:sz w:val="22"/>
                <w:szCs w:val="22"/>
              </w:rPr>
              <w:lastRenderedPageBreak/>
              <w:t>GA-</w:t>
            </w:r>
            <w:r w:rsidRPr="0072331E">
              <w:rPr>
                <w:b/>
                <w:sz w:val="22"/>
                <w:szCs w:val="22"/>
                <w:lang w:val="uz-Cyrl-UZ"/>
              </w:rPr>
              <w:t>2442</w:t>
            </w:r>
            <w:r w:rsidRPr="0072331E">
              <w:rPr>
                <w:sz w:val="22"/>
                <w:szCs w:val="22"/>
                <w:lang w:val="uz-Cyrl-UZ"/>
              </w:rPr>
              <w:t xml:space="preserve"> </w:t>
            </w:r>
            <w:r w:rsidRPr="0072331E">
              <w:rPr>
                <w:sz w:val="22"/>
                <w:szCs w:val="22"/>
              </w:rPr>
              <w:t>Модель насоса -</w:t>
            </w:r>
            <w:r w:rsidR="00E0302F" w:rsidRPr="0072331E">
              <w:rPr>
                <w:sz w:val="22"/>
                <w:szCs w:val="22"/>
              </w:rPr>
              <w:t xml:space="preserve"> </w:t>
            </w:r>
            <w:r w:rsidRPr="0072331E">
              <w:rPr>
                <w:sz w:val="22"/>
                <w:szCs w:val="22"/>
              </w:rPr>
              <w:t xml:space="preserve">50 х 40 </w:t>
            </w:r>
            <w:r w:rsidRPr="0072331E">
              <w:rPr>
                <w:sz w:val="22"/>
                <w:szCs w:val="22"/>
                <w:lang w:val="en-US"/>
              </w:rPr>
              <w:t>UCWM</w:t>
            </w:r>
            <w:r w:rsidRPr="0072331E">
              <w:rPr>
                <w:sz w:val="22"/>
                <w:szCs w:val="22"/>
              </w:rPr>
              <w:t>20</w:t>
            </w:r>
            <w:r w:rsidRPr="0072331E">
              <w:rPr>
                <w:sz w:val="22"/>
                <w:szCs w:val="22"/>
                <w:lang w:val="uz-Cyrl-UZ"/>
              </w:rPr>
              <w:t>.45</w:t>
            </w:r>
          </w:p>
          <w:p w14:paraId="3F9F2BB7" w14:textId="77777777" w:rsidR="00F81686" w:rsidRPr="0072331E" w:rsidRDefault="00F81686" w:rsidP="009A78BA">
            <w:pPr>
              <w:rPr>
                <w:sz w:val="22"/>
                <w:szCs w:val="22"/>
                <w:lang w:val="uz-Cyrl-UZ"/>
              </w:rPr>
            </w:pPr>
            <w:r w:rsidRPr="0072331E">
              <w:rPr>
                <w:sz w:val="22"/>
                <w:szCs w:val="22"/>
              </w:rPr>
              <w:t>Производительность -</w:t>
            </w:r>
            <w:r w:rsidR="00E0302F" w:rsidRPr="0072331E">
              <w:rPr>
                <w:sz w:val="22"/>
                <w:szCs w:val="22"/>
              </w:rPr>
              <w:t xml:space="preserve"> </w:t>
            </w:r>
            <w:r w:rsidRPr="0072331E">
              <w:rPr>
                <w:sz w:val="22"/>
                <w:szCs w:val="22"/>
              </w:rPr>
              <w:t>25.</w:t>
            </w:r>
            <w:r w:rsidRPr="0072331E">
              <w:rPr>
                <w:sz w:val="22"/>
                <w:szCs w:val="22"/>
                <w:lang w:val="uz-Cyrl-UZ"/>
              </w:rPr>
              <w:t>5</w:t>
            </w:r>
            <w:r w:rsidR="00E0302F" w:rsidRPr="0072331E">
              <w:rPr>
                <w:sz w:val="22"/>
                <w:szCs w:val="22"/>
                <w:lang w:val="uz-Cyrl-UZ"/>
              </w:rPr>
              <w:t xml:space="preserve"> </w:t>
            </w:r>
            <w:r w:rsidRPr="0072331E">
              <w:rPr>
                <w:sz w:val="22"/>
                <w:szCs w:val="22"/>
              </w:rPr>
              <w:t>м</w:t>
            </w:r>
            <w:r w:rsidRPr="0072331E">
              <w:rPr>
                <w:sz w:val="22"/>
                <w:szCs w:val="22"/>
                <w:vertAlign w:val="superscript"/>
              </w:rPr>
              <w:t>3</w:t>
            </w:r>
            <w:r w:rsidRPr="0072331E">
              <w:rPr>
                <w:sz w:val="22"/>
                <w:szCs w:val="22"/>
              </w:rPr>
              <w:t xml:space="preserve">/час,  Напор </w:t>
            </w:r>
            <w:r w:rsidR="00E0302F" w:rsidRPr="0072331E">
              <w:rPr>
                <w:sz w:val="22"/>
                <w:szCs w:val="22"/>
              </w:rPr>
              <w:t xml:space="preserve">– </w:t>
            </w:r>
            <w:r w:rsidRPr="0072331E">
              <w:rPr>
                <w:sz w:val="22"/>
                <w:szCs w:val="22"/>
              </w:rPr>
              <w:t>40</w:t>
            </w:r>
            <w:r w:rsidR="00E0302F" w:rsidRPr="0072331E">
              <w:rPr>
                <w:sz w:val="22"/>
                <w:szCs w:val="22"/>
              </w:rPr>
              <w:t xml:space="preserve"> </w:t>
            </w:r>
            <w:r w:rsidRPr="0072331E">
              <w:rPr>
                <w:sz w:val="22"/>
                <w:szCs w:val="22"/>
              </w:rPr>
              <w:t xml:space="preserve">метр, Число оборотов </w:t>
            </w:r>
            <w:r w:rsidR="00E0302F" w:rsidRPr="0072331E">
              <w:rPr>
                <w:sz w:val="22"/>
                <w:szCs w:val="22"/>
              </w:rPr>
              <w:t xml:space="preserve">– </w:t>
            </w:r>
            <w:r w:rsidRPr="0072331E">
              <w:rPr>
                <w:sz w:val="22"/>
                <w:szCs w:val="22"/>
              </w:rPr>
              <w:t>29</w:t>
            </w:r>
            <w:r w:rsidRPr="0072331E">
              <w:rPr>
                <w:sz w:val="22"/>
                <w:szCs w:val="22"/>
                <w:lang w:val="uz-Cyrl-UZ"/>
              </w:rPr>
              <w:t>0</w:t>
            </w:r>
            <w:r w:rsidRPr="0072331E">
              <w:rPr>
                <w:sz w:val="22"/>
                <w:szCs w:val="22"/>
              </w:rPr>
              <w:t>0</w:t>
            </w:r>
            <w:r w:rsidR="00E0302F" w:rsidRPr="0072331E">
              <w:rPr>
                <w:sz w:val="22"/>
                <w:szCs w:val="22"/>
              </w:rPr>
              <w:t xml:space="preserve"> </w:t>
            </w:r>
            <w:r w:rsidRPr="0072331E">
              <w:rPr>
                <w:sz w:val="22"/>
                <w:szCs w:val="22"/>
              </w:rPr>
              <w:t>мин</w:t>
            </w:r>
            <w:r w:rsidRPr="0072331E">
              <w:rPr>
                <w:sz w:val="22"/>
                <w:szCs w:val="22"/>
                <w:vertAlign w:val="superscript"/>
              </w:rPr>
              <w:t xml:space="preserve">-1 </w:t>
            </w:r>
            <w:r w:rsidRPr="0072331E">
              <w:rPr>
                <w:sz w:val="22"/>
                <w:szCs w:val="22"/>
              </w:rPr>
              <w:t xml:space="preserve">, Мощность на валу  5.5 кВт, </w:t>
            </w:r>
            <w:r w:rsidRPr="0072331E">
              <w:rPr>
                <w:sz w:val="22"/>
                <w:szCs w:val="22"/>
                <w:lang w:val="uz-Cyrl-UZ"/>
              </w:rPr>
              <w:t xml:space="preserve">Рабочая среда: </w:t>
            </w:r>
            <w:r w:rsidRPr="0072331E">
              <w:rPr>
                <w:sz w:val="22"/>
                <w:szCs w:val="22"/>
              </w:rPr>
              <w:t xml:space="preserve">Циклогексан, Температура среды насоса – максимум </w:t>
            </w:r>
            <w:r w:rsidRPr="0072331E">
              <w:rPr>
                <w:sz w:val="22"/>
                <w:szCs w:val="22"/>
                <w:lang w:val="uz-Cyrl-UZ"/>
              </w:rPr>
              <w:t>55</w:t>
            </w:r>
            <w:r w:rsidRPr="0072331E">
              <w:rPr>
                <w:sz w:val="22"/>
                <w:szCs w:val="22"/>
              </w:rPr>
              <w:t xml:space="preserve"> </w:t>
            </w:r>
            <w:r w:rsidRPr="0072331E">
              <w:rPr>
                <w:sz w:val="22"/>
                <w:szCs w:val="22"/>
                <w:vertAlign w:val="superscript"/>
              </w:rPr>
              <w:t>0</w:t>
            </w:r>
            <w:r w:rsidRPr="0072331E">
              <w:rPr>
                <w:sz w:val="22"/>
                <w:szCs w:val="22"/>
              </w:rPr>
              <w:t>С, Давление всасе</w:t>
            </w:r>
            <w:r w:rsidR="00E0302F" w:rsidRPr="0072331E">
              <w:rPr>
                <w:sz w:val="22"/>
                <w:szCs w:val="22"/>
              </w:rPr>
              <w:t xml:space="preserve"> </w:t>
            </w:r>
            <w:r w:rsidRPr="0072331E">
              <w:rPr>
                <w:sz w:val="22"/>
                <w:szCs w:val="22"/>
              </w:rPr>
              <w:t>-</w:t>
            </w:r>
            <w:r w:rsidR="00E0302F" w:rsidRPr="0072331E">
              <w:rPr>
                <w:sz w:val="22"/>
                <w:szCs w:val="22"/>
              </w:rPr>
              <w:t xml:space="preserve"> </w:t>
            </w:r>
            <w:r w:rsidRPr="0072331E">
              <w:rPr>
                <w:sz w:val="22"/>
                <w:szCs w:val="22"/>
              </w:rPr>
              <w:t>100 кПа, Давление нагнетания максимальный-</w:t>
            </w:r>
            <w:r w:rsidR="00E0302F" w:rsidRPr="0072331E">
              <w:rPr>
                <w:sz w:val="22"/>
                <w:szCs w:val="22"/>
              </w:rPr>
              <w:t xml:space="preserve"> </w:t>
            </w:r>
            <w:r w:rsidRPr="0072331E">
              <w:rPr>
                <w:sz w:val="22"/>
                <w:szCs w:val="22"/>
              </w:rPr>
              <w:t>30</w:t>
            </w:r>
            <w:r w:rsidRPr="0072331E">
              <w:rPr>
                <w:sz w:val="22"/>
                <w:szCs w:val="22"/>
                <w:lang w:val="uz-Cyrl-UZ"/>
              </w:rPr>
              <w:t>0</w:t>
            </w:r>
            <w:r w:rsidRPr="0072331E">
              <w:rPr>
                <w:sz w:val="22"/>
                <w:szCs w:val="22"/>
              </w:rPr>
              <w:t xml:space="preserve"> кПа.</w:t>
            </w:r>
          </w:p>
        </w:tc>
        <w:tc>
          <w:tcPr>
            <w:tcW w:w="5205" w:type="dxa"/>
            <w:gridSpan w:val="4"/>
          </w:tcPr>
          <w:p w14:paraId="585CF0A2" w14:textId="30B335D3" w:rsidR="00F81686" w:rsidRPr="0072331E" w:rsidRDefault="00F81686" w:rsidP="009A78BA">
            <w:pPr>
              <w:jc w:val="both"/>
              <w:rPr>
                <w:sz w:val="22"/>
                <w:szCs w:val="22"/>
                <w:lang w:val="en-US"/>
              </w:rPr>
            </w:pPr>
            <w:r w:rsidRPr="0072331E">
              <w:rPr>
                <w:b/>
                <w:sz w:val="22"/>
                <w:szCs w:val="22"/>
                <w:lang w:val="en-US"/>
              </w:rPr>
              <w:t>GA-2442</w:t>
            </w:r>
            <w:r w:rsidRPr="0072331E">
              <w:rPr>
                <w:sz w:val="22"/>
                <w:szCs w:val="22"/>
                <w:lang w:val="en-US"/>
              </w:rPr>
              <w:t>,</w:t>
            </w:r>
            <w:r w:rsidR="00FC3285" w:rsidRPr="00FC3285">
              <w:rPr>
                <w:bCs/>
                <w:sz w:val="22"/>
                <w:szCs w:val="22"/>
                <w:lang w:val="en-US"/>
              </w:rPr>
              <w:t xml:space="preserve"> Pump Model</w:t>
            </w:r>
            <w:r w:rsidRPr="0072331E">
              <w:rPr>
                <w:sz w:val="22"/>
                <w:szCs w:val="22"/>
                <w:lang w:val="en-US"/>
              </w:rPr>
              <w:t xml:space="preserve"> Model -50 x 40 UCWM20.45</w:t>
            </w:r>
          </w:p>
          <w:p w14:paraId="008858F0" w14:textId="77777777" w:rsidR="00F81686" w:rsidRPr="0072331E" w:rsidRDefault="00F81686" w:rsidP="009A78BA">
            <w:pPr>
              <w:jc w:val="both"/>
              <w:rPr>
                <w:sz w:val="22"/>
                <w:szCs w:val="22"/>
                <w:lang w:val="en-US"/>
              </w:rPr>
            </w:pPr>
            <w:r w:rsidRPr="0072331E">
              <w:rPr>
                <w:sz w:val="22"/>
                <w:szCs w:val="22"/>
                <w:lang w:val="en-US"/>
              </w:rPr>
              <w:t>Flow rate -25.5m3/h, Head -40m, Rotational speed -2900 min</w:t>
            </w:r>
            <w:r w:rsidRPr="0072331E">
              <w:rPr>
                <w:sz w:val="22"/>
                <w:szCs w:val="22"/>
                <w:vertAlign w:val="superscript"/>
                <w:lang w:val="en-US"/>
              </w:rPr>
              <w:t xml:space="preserve">-1 </w:t>
            </w:r>
            <w:r w:rsidRPr="0072331E">
              <w:rPr>
                <w:sz w:val="22"/>
                <w:szCs w:val="22"/>
                <w:lang w:val="en-US"/>
              </w:rPr>
              <w:t>, Shaft power 5.5 kW, Working medium: Cyclohexane, Pump medium temperature - maximum 55</w:t>
            </w:r>
            <w:r w:rsidRPr="0072331E">
              <w:rPr>
                <w:sz w:val="22"/>
                <w:szCs w:val="22"/>
                <w:vertAlign w:val="superscript"/>
                <w:lang w:val="en-US"/>
              </w:rPr>
              <w:t>0</w:t>
            </w:r>
            <w:r w:rsidRPr="0072331E">
              <w:rPr>
                <w:sz w:val="22"/>
                <w:szCs w:val="22"/>
                <w:lang w:val="en-US"/>
              </w:rPr>
              <w:t>C, Suction pressure -100 kPa, Max. discharge pressure -300 kPa.</w:t>
            </w:r>
          </w:p>
        </w:tc>
      </w:tr>
      <w:tr w:rsidR="00F81686" w:rsidRPr="003F6E6A" w14:paraId="46F79697" w14:textId="77777777" w:rsidTr="009D720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73"/>
        </w:trPr>
        <w:tc>
          <w:tcPr>
            <w:tcW w:w="5427" w:type="dxa"/>
            <w:gridSpan w:val="2"/>
          </w:tcPr>
          <w:p w14:paraId="6FBF14D1" w14:textId="77777777" w:rsidR="00F81686" w:rsidRPr="0072331E" w:rsidRDefault="00F81686" w:rsidP="009A78BA">
            <w:pPr>
              <w:rPr>
                <w:sz w:val="22"/>
                <w:szCs w:val="22"/>
              </w:rPr>
            </w:pPr>
            <w:r w:rsidRPr="0072331E">
              <w:rPr>
                <w:b/>
                <w:sz w:val="22"/>
                <w:szCs w:val="22"/>
              </w:rPr>
              <w:t>GA-3006А</w:t>
            </w:r>
            <w:r w:rsidRPr="0072331E">
              <w:rPr>
                <w:b/>
                <w:sz w:val="22"/>
                <w:szCs w:val="22"/>
                <w:lang w:val="uz-Cyrl-UZ"/>
              </w:rPr>
              <w:t>/В</w:t>
            </w:r>
            <w:r w:rsidRPr="0072331E">
              <w:rPr>
                <w:sz w:val="22"/>
                <w:szCs w:val="22"/>
                <w:lang w:val="uz-Cyrl-UZ"/>
              </w:rPr>
              <w:t xml:space="preserve"> </w:t>
            </w:r>
            <w:r w:rsidRPr="0072331E">
              <w:rPr>
                <w:sz w:val="22"/>
                <w:szCs w:val="22"/>
              </w:rPr>
              <w:t>Модель насоса –</w:t>
            </w:r>
            <w:r w:rsidRPr="0072331E">
              <w:rPr>
                <w:sz w:val="22"/>
                <w:szCs w:val="22"/>
                <w:lang w:val="en-US"/>
              </w:rPr>
              <w:t>SH</w:t>
            </w:r>
            <w:r w:rsidRPr="0072331E">
              <w:rPr>
                <w:sz w:val="22"/>
                <w:szCs w:val="22"/>
              </w:rPr>
              <w:t xml:space="preserve"> 200</w:t>
            </w:r>
            <w:r w:rsidRPr="0072331E">
              <w:rPr>
                <w:sz w:val="22"/>
                <w:szCs w:val="22"/>
                <w:lang w:val="en-US"/>
              </w:rPr>
              <w:t>x</w:t>
            </w:r>
            <w:r w:rsidRPr="0072331E">
              <w:rPr>
                <w:sz w:val="22"/>
                <w:szCs w:val="22"/>
              </w:rPr>
              <w:t>150</w:t>
            </w:r>
          </w:p>
          <w:p w14:paraId="108E98DE" w14:textId="77777777" w:rsidR="00F81686" w:rsidRPr="0072331E" w:rsidRDefault="00F81686" w:rsidP="009A78BA">
            <w:pPr>
              <w:rPr>
                <w:b/>
                <w:sz w:val="22"/>
                <w:szCs w:val="22"/>
              </w:rPr>
            </w:pPr>
            <w:r w:rsidRPr="0072331E">
              <w:rPr>
                <w:sz w:val="22"/>
                <w:szCs w:val="22"/>
              </w:rPr>
              <w:t>Производительность -</w:t>
            </w:r>
            <w:r w:rsidR="00E0302F" w:rsidRPr="0072331E">
              <w:rPr>
                <w:sz w:val="22"/>
                <w:szCs w:val="22"/>
              </w:rPr>
              <w:t xml:space="preserve"> </w:t>
            </w:r>
            <w:r w:rsidRPr="0072331E">
              <w:rPr>
                <w:sz w:val="22"/>
                <w:szCs w:val="22"/>
              </w:rPr>
              <w:t>260м</w:t>
            </w:r>
            <w:r w:rsidRPr="0072331E">
              <w:rPr>
                <w:sz w:val="22"/>
                <w:szCs w:val="22"/>
                <w:vertAlign w:val="superscript"/>
              </w:rPr>
              <w:t>3</w:t>
            </w:r>
            <w:r w:rsidRPr="0072331E">
              <w:rPr>
                <w:sz w:val="22"/>
                <w:szCs w:val="22"/>
              </w:rPr>
              <w:t>/час,  Напор -</w:t>
            </w:r>
            <w:r w:rsidR="00E0302F" w:rsidRPr="0072331E">
              <w:rPr>
                <w:sz w:val="22"/>
                <w:szCs w:val="22"/>
              </w:rPr>
              <w:t xml:space="preserve"> </w:t>
            </w:r>
            <w:r w:rsidRPr="0072331E">
              <w:rPr>
                <w:sz w:val="22"/>
                <w:szCs w:val="22"/>
              </w:rPr>
              <w:t>62,8метр, Число оборотов -1465мин</w:t>
            </w:r>
            <w:r w:rsidRPr="0072331E">
              <w:rPr>
                <w:sz w:val="22"/>
                <w:szCs w:val="22"/>
                <w:vertAlign w:val="superscript"/>
              </w:rPr>
              <w:t xml:space="preserve">-1 </w:t>
            </w:r>
            <w:r w:rsidRPr="0072331E">
              <w:rPr>
                <w:sz w:val="22"/>
                <w:szCs w:val="22"/>
              </w:rPr>
              <w:t xml:space="preserve">, Температура среды насоса – максимум </w:t>
            </w:r>
            <w:r w:rsidRPr="0072331E">
              <w:rPr>
                <w:sz w:val="22"/>
                <w:szCs w:val="22"/>
                <w:lang w:val="uz-Cyrl-UZ"/>
              </w:rPr>
              <w:t>60</w:t>
            </w:r>
            <w:r w:rsidRPr="0072331E">
              <w:rPr>
                <w:sz w:val="22"/>
                <w:szCs w:val="22"/>
              </w:rPr>
              <w:t xml:space="preserve"> </w:t>
            </w:r>
            <w:r w:rsidRPr="0072331E">
              <w:rPr>
                <w:sz w:val="22"/>
                <w:szCs w:val="22"/>
                <w:vertAlign w:val="superscript"/>
              </w:rPr>
              <w:t>0</w:t>
            </w:r>
            <w:r w:rsidRPr="0072331E">
              <w:rPr>
                <w:sz w:val="22"/>
                <w:szCs w:val="22"/>
              </w:rPr>
              <w:t>С, Давление всасе-2320 кПа, Давление нагнетания максимальный-</w:t>
            </w:r>
            <w:r w:rsidRPr="0072331E">
              <w:rPr>
                <w:sz w:val="22"/>
                <w:szCs w:val="22"/>
                <w:lang w:val="uz-Cyrl-UZ"/>
              </w:rPr>
              <w:t>2630</w:t>
            </w:r>
            <w:r w:rsidRPr="0072331E">
              <w:rPr>
                <w:sz w:val="22"/>
                <w:szCs w:val="22"/>
              </w:rPr>
              <w:t xml:space="preserve"> кПа.</w:t>
            </w:r>
          </w:p>
        </w:tc>
        <w:tc>
          <w:tcPr>
            <w:tcW w:w="5205" w:type="dxa"/>
            <w:gridSpan w:val="4"/>
          </w:tcPr>
          <w:p w14:paraId="498B2CFA" w14:textId="6EBB929B" w:rsidR="00F81686" w:rsidRPr="0072331E" w:rsidRDefault="00F81686" w:rsidP="009A78BA">
            <w:pPr>
              <w:jc w:val="both"/>
              <w:rPr>
                <w:sz w:val="22"/>
                <w:szCs w:val="22"/>
                <w:lang w:val="en-US"/>
              </w:rPr>
            </w:pPr>
            <w:r w:rsidRPr="0072331E">
              <w:rPr>
                <w:b/>
                <w:sz w:val="22"/>
                <w:szCs w:val="22"/>
                <w:lang w:val="en-US"/>
              </w:rPr>
              <w:t>GA-3006A/B,</w:t>
            </w:r>
            <w:r w:rsidR="00FC3285" w:rsidRPr="00FC3285">
              <w:rPr>
                <w:bCs/>
                <w:sz w:val="22"/>
                <w:szCs w:val="22"/>
                <w:lang w:val="en-US"/>
              </w:rPr>
              <w:t xml:space="preserve"> Pump Model</w:t>
            </w:r>
            <w:r w:rsidRPr="0072331E">
              <w:rPr>
                <w:b/>
                <w:sz w:val="22"/>
                <w:szCs w:val="22"/>
                <w:lang w:val="en-US"/>
              </w:rPr>
              <w:t xml:space="preserve"> </w:t>
            </w:r>
            <w:r w:rsidRPr="0072331E">
              <w:rPr>
                <w:sz w:val="22"/>
                <w:szCs w:val="22"/>
                <w:lang w:val="en-US"/>
              </w:rPr>
              <w:t>Model -SH 200x150</w:t>
            </w:r>
          </w:p>
          <w:p w14:paraId="7B4952BA" w14:textId="77777777" w:rsidR="00F81686" w:rsidRPr="0072331E" w:rsidRDefault="00F81686" w:rsidP="009A78BA">
            <w:pPr>
              <w:jc w:val="both"/>
              <w:rPr>
                <w:sz w:val="22"/>
                <w:szCs w:val="22"/>
                <w:lang w:val="en-US"/>
              </w:rPr>
            </w:pPr>
            <w:r w:rsidRPr="0072331E">
              <w:rPr>
                <w:sz w:val="22"/>
                <w:szCs w:val="22"/>
                <w:lang w:val="en-US"/>
              </w:rPr>
              <w:t>Flow rate -260m3/h, Head -62.8m, Rotational speed ​​-1465 min</w:t>
            </w:r>
            <w:r w:rsidRPr="0072331E">
              <w:rPr>
                <w:sz w:val="22"/>
                <w:szCs w:val="22"/>
                <w:vertAlign w:val="superscript"/>
                <w:lang w:val="en-US"/>
              </w:rPr>
              <w:t>-1</w:t>
            </w:r>
            <w:r w:rsidRPr="0072331E">
              <w:rPr>
                <w:sz w:val="22"/>
                <w:szCs w:val="22"/>
                <w:lang w:val="en-US"/>
              </w:rPr>
              <w:t>, Pump medium temperature – max. 60</w:t>
            </w:r>
            <w:r w:rsidRPr="0072331E">
              <w:rPr>
                <w:sz w:val="22"/>
                <w:szCs w:val="22"/>
                <w:vertAlign w:val="superscript"/>
                <w:lang w:val="en-US"/>
              </w:rPr>
              <w:t>0</w:t>
            </w:r>
            <w:r w:rsidRPr="0072331E">
              <w:rPr>
                <w:sz w:val="22"/>
                <w:szCs w:val="22"/>
                <w:lang w:val="en-US"/>
              </w:rPr>
              <w:t>C, Suction pressure -2320 kPa, Max. discharge pressure -2630 kPa.</w:t>
            </w:r>
          </w:p>
        </w:tc>
      </w:tr>
      <w:tr w:rsidR="009A78BA" w:rsidRPr="003F6E6A" w14:paraId="49D838EE" w14:textId="77777777" w:rsidTr="009D720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73"/>
        </w:trPr>
        <w:tc>
          <w:tcPr>
            <w:tcW w:w="5427" w:type="dxa"/>
            <w:gridSpan w:val="2"/>
          </w:tcPr>
          <w:p w14:paraId="14B0A8C6" w14:textId="77FD4D25" w:rsidR="009A78BA" w:rsidRPr="009A78BA" w:rsidRDefault="009A78BA" w:rsidP="009A78BA">
            <w:pPr>
              <w:rPr>
                <w:sz w:val="22"/>
                <w:szCs w:val="22"/>
              </w:rPr>
            </w:pPr>
            <w:r w:rsidRPr="009A78BA">
              <w:rPr>
                <w:b/>
                <w:bCs/>
                <w:sz w:val="22"/>
                <w:szCs w:val="22"/>
                <w:lang w:val="en-US"/>
              </w:rPr>
              <w:t>GA</w:t>
            </w:r>
            <w:r w:rsidRPr="009A78BA">
              <w:rPr>
                <w:b/>
                <w:bCs/>
                <w:sz w:val="22"/>
                <w:szCs w:val="22"/>
              </w:rPr>
              <w:t>-1102</w:t>
            </w:r>
            <w:r w:rsidR="007253A0" w:rsidRPr="007253A0">
              <w:rPr>
                <w:b/>
                <w:bCs/>
                <w:sz w:val="22"/>
                <w:szCs w:val="22"/>
              </w:rPr>
              <w:t>/</w:t>
            </w:r>
            <w:r w:rsidR="007253A0">
              <w:rPr>
                <w:b/>
                <w:bCs/>
                <w:sz w:val="22"/>
                <w:szCs w:val="22"/>
                <w:lang w:val="en-US"/>
              </w:rPr>
              <w:t>S</w:t>
            </w:r>
            <w:r w:rsidRPr="009A78BA">
              <w:rPr>
                <w:sz w:val="22"/>
                <w:szCs w:val="22"/>
              </w:rPr>
              <w:t xml:space="preserve"> Модель насоса –80</w:t>
            </w:r>
            <w:r w:rsidRPr="009A78BA">
              <w:rPr>
                <w:sz w:val="22"/>
                <w:szCs w:val="22"/>
                <w:lang w:val="en-US"/>
              </w:rPr>
              <w:t>X</w:t>
            </w:r>
            <w:r w:rsidRPr="009A78BA">
              <w:rPr>
                <w:sz w:val="22"/>
                <w:szCs w:val="22"/>
              </w:rPr>
              <w:t>50</w:t>
            </w:r>
            <w:r w:rsidRPr="009A78BA">
              <w:rPr>
                <w:sz w:val="22"/>
                <w:szCs w:val="22"/>
                <w:lang w:val="en-US"/>
              </w:rPr>
              <w:t>IFWM</w:t>
            </w:r>
            <w:r w:rsidRPr="009A78BA">
              <w:rPr>
                <w:sz w:val="22"/>
                <w:szCs w:val="22"/>
              </w:rPr>
              <w:t>.</w:t>
            </w:r>
          </w:p>
          <w:p w14:paraId="14EF7583" w14:textId="5847739E" w:rsidR="009A78BA" w:rsidRPr="009A78BA" w:rsidRDefault="009A78BA" w:rsidP="009A78BA">
            <w:pPr>
              <w:rPr>
                <w:b/>
                <w:sz w:val="22"/>
                <w:szCs w:val="22"/>
              </w:rPr>
            </w:pPr>
            <w:r w:rsidRPr="009A78BA">
              <w:rPr>
                <w:sz w:val="22"/>
                <w:szCs w:val="22"/>
              </w:rPr>
              <w:t>Производительность – 31.3м</w:t>
            </w:r>
            <w:r w:rsidRPr="009A78BA">
              <w:rPr>
                <w:sz w:val="22"/>
                <w:szCs w:val="22"/>
                <w:vertAlign w:val="superscript"/>
              </w:rPr>
              <w:t>3</w:t>
            </w:r>
            <w:r w:rsidRPr="009A78BA">
              <w:rPr>
                <w:sz w:val="22"/>
                <w:szCs w:val="22"/>
              </w:rPr>
              <w:t>/час,  Напор - 80метр, Число оборотов -2930мин</w:t>
            </w:r>
            <w:r w:rsidRPr="009A78BA">
              <w:rPr>
                <w:sz w:val="22"/>
                <w:szCs w:val="22"/>
                <w:vertAlign w:val="superscript"/>
              </w:rPr>
              <w:t xml:space="preserve">-1 </w:t>
            </w:r>
            <w:r w:rsidRPr="009A78BA">
              <w:rPr>
                <w:sz w:val="22"/>
                <w:szCs w:val="22"/>
              </w:rPr>
              <w:t xml:space="preserve">, Температура среды насоса – максимум 76 </w:t>
            </w:r>
            <w:r w:rsidRPr="009A78BA">
              <w:rPr>
                <w:sz w:val="22"/>
                <w:szCs w:val="22"/>
                <w:vertAlign w:val="superscript"/>
              </w:rPr>
              <w:t>0</w:t>
            </w:r>
            <w:r w:rsidRPr="009A78BA">
              <w:rPr>
                <w:sz w:val="22"/>
                <w:szCs w:val="22"/>
              </w:rPr>
              <w:t>С, Давление всасе-30 кПа, Давление нагнетания максимальный-1000 кПа.</w:t>
            </w:r>
          </w:p>
        </w:tc>
        <w:tc>
          <w:tcPr>
            <w:tcW w:w="5205" w:type="dxa"/>
            <w:gridSpan w:val="4"/>
          </w:tcPr>
          <w:p w14:paraId="6A4FB11C" w14:textId="77777777" w:rsidR="009A78BA" w:rsidRPr="009A78BA" w:rsidRDefault="009A78BA" w:rsidP="009A78BA">
            <w:pPr>
              <w:jc w:val="both"/>
              <w:rPr>
                <w:sz w:val="22"/>
                <w:szCs w:val="22"/>
                <w:lang w:val="en-US"/>
              </w:rPr>
            </w:pPr>
            <w:r w:rsidRPr="009A78BA">
              <w:rPr>
                <w:b/>
                <w:sz w:val="22"/>
                <w:szCs w:val="22"/>
                <w:lang w:val="en-US"/>
              </w:rPr>
              <w:t>Pump GA-</w:t>
            </w:r>
            <w:r w:rsidRPr="009A78BA">
              <w:rPr>
                <w:b/>
                <w:sz w:val="22"/>
                <w:szCs w:val="22"/>
                <w:lang w:val="uz-Cyrl-UZ"/>
              </w:rPr>
              <w:t>1102</w:t>
            </w:r>
            <w:r w:rsidRPr="009A78BA">
              <w:rPr>
                <w:sz w:val="22"/>
                <w:szCs w:val="22"/>
                <w:lang w:val="en-US"/>
              </w:rPr>
              <w:t xml:space="preserve"> Model -80X50IFWM.</w:t>
            </w:r>
          </w:p>
          <w:p w14:paraId="417BEA4C" w14:textId="0E4A60F5" w:rsidR="009A78BA" w:rsidRPr="009A78BA" w:rsidRDefault="009A78BA" w:rsidP="009A78BA">
            <w:pPr>
              <w:jc w:val="both"/>
              <w:rPr>
                <w:b/>
                <w:sz w:val="22"/>
                <w:szCs w:val="22"/>
                <w:lang w:val="en-US"/>
              </w:rPr>
            </w:pPr>
            <w:r w:rsidRPr="009A78BA">
              <w:rPr>
                <w:sz w:val="22"/>
                <w:szCs w:val="22"/>
                <w:lang w:val="en-US"/>
              </w:rPr>
              <w:t>Flow rate -31.3m3/h, Head -80m, Rotational speed ​​-2930 min</w:t>
            </w:r>
            <w:r w:rsidRPr="009A78BA">
              <w:rPr>
                <w:sz w:val="22"/>
                <w:szCs w:val="22"/>
                <w:vertAlign w:val="superscript"/>
                <w:lang w:val="en-US"/>
              </w:rPr>
              <w:t>-1</w:t>
            </w:r>
            <w:r w:rsidRPr="009A78BA">
              <w:rPr>
                <w:sz w:val="22"/>
                <w:szCs w:val="22"/>
                <w:lang w:val="en-US"/>
              </w:rPr>
              <w:t>, Pump medium temperature – max. 76</w:t>
            </w:r>
            <w:r w:rsidRPr="009A78BA">
              <w:rPr>
                <w:sz w:val="22"/>
                <w:szCs w:val="22"/>
                <w:vertAlign w:val="superscript"/>
                <w:lang w:val="en-US"/>
              </w:rPr>
              <w:t>0</w:t>
            </w:r>
            <w:r w:rsidRPr="009A78BA">
              <w:rPr>
                <w:sz w:val="22"/>
                <w:szCs w:val="22"/>
                <w:lang w:val="en-US"/>
              </w:rPr>
              <w:t>C, Suction pressure -30 kPa, Max. discharge pressure -1000 kPa.</w:t>
            </w:r>
          </w:p>
        </w:tc>
      </w:tr>
      <w:tr w:rsidR="009A78BA" w:rsidRPr="003F6E6A" w14:paraId="364AB428" w14:textId="77777777" w:rsidTr="009D720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73"/>
        </w:trPr>
        <w:tc>
          <w:tcPr>
            <w:tcW w:w="5427" w:type="dxa"/>
            <w:gridSpan w:val="2"/>
          </w:tcPr>
          <w:p w14:paraId="0C86187F" w14:textId="589289E7" w:rsidR="009A78BA" w:rsidRPr="009A78BA" w:rsidRDefault="009A78BA" w:rsidP="009A78BA">
            <w:pPr>
              <w:rPr>
                <w:sz w:val="22"/>
                <w:szCs w:val="22"/>
              </w:rPr>
            </w:pPr>
            <w:r w:rsidRPr="009A78BA">
              <w:rPr>
                <w:b/>
                <w:bCs/>
                <w:sz w:val="22"/>
                <w:szCs w:val="22"/>
                <w:lang w:val="en-US"/>
              </w:rPr>
              <w:t>GA</w:t>
            </w:r>
            <w:r w:rsidRPr="009A78BA">
              <w:rPr>
                <w:b/>
                <w:bCs/>
                <w:sz w:val="22"/>
                <w:szCs w:val="22"/>
              </w:rPr>
              <w:t>-1103</w:t>
            </w:r>
            <w:r w:rsidR="007253A0" w:rsidRPr="007253A0">
              <w:rPr>
                <w:b/>
                <w:bCs/>
                <w:sz w:val="22"/>
                <w:szCs w:val="22"/>
              </w:rPr>
              <w:t>/</w:t>
            </w:r>
            <w:r w:rsidR="007253A0">
              <w:rPr>
                <w:b/>
                <w:bCs/>
                <w:sz w:val="22"/>
                <w:szCs w:val="22"/>
                <w:lang w:val="en-US"/>
              </w:rPr>
              <w:t>S</w:t>
            </w:r>
            <w:r w:rsidRPr="009A78BA">
              <w:rPr>
                <w:sz w:val="22"/>
                <w:szCs w:val="22"/>
              </w:rPr>
              <w:t xml:space="preserve"> Модель насоса –150</w:t>
            </w:r>
            <w:r w:rsidRPr="009A78BA">
              <w:rPr>
                <w:sz w:val="22"/>
                <w:szCs w:val="22"/>
                <w:lang w:val="en-US"/>
              </w:rPr>
              <w:t>X</w:t>
            </w:r>
            <w:r w:rsidRPr="009A78BA">
              <w:rPr>
                <w:sz w:val="22"/>
                <w:szCs w:val="22"/>
              </w:rPr>
              <w:t>100</w:t>
            </w:r>
            <w:r w:rsidRPr="009A78BA">
              <w:rPr>
                <w:sz w:val="22"/>
                <w:szCs w:val="22"/>
                <w:lang w:val="en-US"/>
              </w:rPr>
              <w:t>IFWM</w:t>
            </w:r>
            <w:r w:rsidRPr="009A78BA">
              <w:rPr>
                <w:sz w:val="22"/>
                <w:szCs w:val="22"/>
              </w:rPr>
              <w:t>.</w:t>
            </w:r>
          </w:p>
          <w:p w14:paraId="66DF058F" w14:textId="0F66841A" w:rsidR="009A78BA" w:rsidRPr="009A78BA" w:rsidRDefault="009A78BA" w:rsidP="009A78BA">
            <w:pPr>
              <w:rPr>
                <w:b/>
                <w:sz w:val="22"/>
                <w:szCs w:val="22"/>
              </w:rPr>
            </w:pPr>
            <w:r w:rsidRPr="009A78BA">
              <w:rPr>
                <w:sz w:val="22"/>
                <w:szCs w:val="22"/>
              </w:rPr>
              <w:t>Производительность – 228.2 м</w:t>
            </w:r>
            <w:r w:rsidRPr="009A78BA">
              <w:rPr>
                <w:sz w:val="22"/>
                <w:szCs w:val="22"/>
                <w:vertAlign w:val="superscript"/>
              </w:rPr>
              <w:t>3</w:t>
            </w:r>
            <w:r w:rsidRPr="009A78BA">
              <w:rPr>
                <w:sz w:val="22"/>
                <w:szCs w:val="22"/>
              </w:rPr>
              <w:t>/час,  Напор – 75 метр, Число оборотов -1460мин</w:t>
            </w:r>
            <w:r w:rsidRPr="009A78BA">
              <w:rPr>
                <w:sz w:val="22"/>
                <w:szCs w:val="22"/>
                <w:vertAlign w:val="superscript"/>
              </w:rPr>
              <w:t xml:space="preserve">-1 </w:t>
            </w:r>
            <w:r w:rsidRPr="009A78BA">
              <w:rPr>
                <w:sz w:val="22"/>
                <w:szCs w:val="22"/>
              </w:rPr>
              <w:t>, Температура среды насоса – максимум 110</w:t>
            </w:r>
            <w:r w:rsidRPr="009A78BA">
              <w:rPr>
                <w:sz w:val="22"/>
                <w:szCs w:val="22"/>
                <w:vertAlign w:val="superscript"/>
              </w:rPr>
              <w:t>0</w:t>
            </w:r>
            <w:r w:rsidRPr="009A78BA">
              <w:rPr>
                <w:sz w:val="22"/>
                <w:szCs w:val="22"/>
              </w:rPr>
              <w:t>С, Давление всасе-600 кПа, Давление нагнетания максимальный- 1000 кПа.</w:t>
            </w:r>
          </w:p>
        </w:tc>
        <w:tc>
          <w:tcPr>
            <w:tcW w:w="5205" w:type="dxa"/>
            <w:gridSpan w:val="4"/>
          </w:tcPr>
          <w:p w14:paraId="2839C140" w14:textId="77777777" w:rsidR="009A78BA" w:rsidRPr="009A78BA" w:rsidRDefault="009A78BA" w:rsidP="009A78BA">
            <w:pPr>
              <w:jc w:val="both"/>
              <w:rPr>
                <w:sz w:val="22"/>
                <w:szCs w:val="22"/>
                <w:lang w:val="en-US"/>
              </w:rPr>
            </w:pPr>
            <w:r w:rsidRPr="009A78BA">
              <w:rPr>
                <w:b/>
                <w:sz w:val="22"/>
                <w:szCs w:val="22"/>
                <w:lang w:val="en-US"/>
              </w:rPr>
              <w:t>Pump GA-</w:t>
            </w:r>
            <w:r w:rsidRPr="009A78BA">
              <w:rPr>
                <w:b/>
                <w:sz w:val="22"/>
                <w:szCs w:val="22"/>
                <w:lang w:val="uz-Cyrl-UZ"/>
              </w:rPr>
              <w:t>1103</w:t>
            </w:r>
            <w:r w:rsidRPr="009A78BA">
              <w:rPr>
                <w:sz w:val="22"/>
                <w:szCs w:val="22"/>
                <w:lang w:val="en-US"/>
              </w:rPr>
              <w:t xml:space="preserve"> Model -150X100IFWM.</w:t>
            </w:r>
          </w:p>
          <w:p w14:paraId="14E52860" w14:textId="4AB76BB2" w:rsidR="009A78BA" w:rsidRPr="009A78BA" w:rsidRDefault="009A78BA" w:rsidP="009A78BA">
            <w:pPr>
              <w:jc w:val="both"/>
              <w:rPr>
                <w:b/>
                <w:sz w:val="22"/>
                <w:szCs w:val="22"/>
                <w:lang w:val="en-US"/>
              </w:rPr>
            </w:pPr>
            <w:r w:rsidRPr="009A78BA">
              <w:rPr>
                <w:sz w:val="22"/>
                <w:szCs w:val="22"/>
                <w:lang w:val="en-US"/>
              </w:rPr>
              <w:t>Flow rate -228.2m3/h, Head -75m, Rotational speed ​​-1460 min</w:t>
            </w:r>
            <w:r w:rsidRPr="009A78BA">
              <w:rPr>
                <w:sz w:val="22"/>
                <w:szCs w:val="22"/>
                <w:vertAlign w:val="superscript"/>
                <w:lang w:val="en-US"/>
              </w:rPr>
              <w:t>-1</w:t>
            </w:r>
            <w:r w:rsidRPr="009A78BA">
              <w:rPr>
                <w:sz w:val="22"/>
                <w:szCs w:val="22"/>
                <w:lang w:val="en-US"/>
              </w:rPr>
              <w:t>, Pump medium temperature – max. 110</w:t>
            </w:r>
            <w:r w:rsidRPr="009A78BA">
              <w:rPr>
                <w:sz w:val="22"/>
                <w:szCs w:val="22"/>
                <w:vertAlign w:val="superscript"/>
                <w:lang w:val="en-US"/>
              </w:rPr>
              <w:t>0</w:t>
            </w:r>
            <w:r w:rsidRPr="009A78BA">
              <w:rPr>
                <w:sz w:val="22"/>
                <w:szCs w:val="22"/>
                <w:lang w:val="en-US"/>
              </w:rPr>
              <w:t>C, Suction pressure -600 kPa, Max. discharge pressure -1000 kPa.</w:t>
            </w:r>
          </w:p>
        </w:tc>
      </w:tr>
      <w:tr w:rsidR="009A78BA" w:rsidRPr="003F6E6A" w14:paraId="79643A78" w14:textId="77777777" w:rsidTr="009D720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73"/>
        </w:trPr>
        <w:tc>
          <w:tcPr>
            <w:tcW w:w="5427" w:type="dxa"/>
            <w:gridSpan w:val="2"/>
          </w:tcPr>
          <w:p w14:paraId="4F6787FC" w14:textId="78EE4884" w:rsidR="009A78BA" w:rsidRPr="009A78BA" w:rsidRDefault="009A78BA" w:rsidP="009A78BA">
            <w:pPr>
              <w:rPr>
                <w:sz w:val="22"/>
                <w:szCs w:val="22"/>
              </w:rPr>
            </w:pPr>
            <w:r w:rsidRPr="009A78BA">
              <w:rPr>
                <w:b/>
                <w:bCs/>
                <w:sz w:val="22"/>
                <w:szCs w:val="22"/>
                <w:lang w:val="en-US"/>
              </w:rPr>
              <w:t>GA</w:t>
            </w:r>
            <w:r w:rsidRPr="009A78BA">
              <w:rPr>
                <w:b/>
                <w:bCs/>
                <w:sz w:val="22"/>
                <w:szCs w:val="22"/>
              </w:rPr>
              <w:t>-1701</w:t>
            </w:r>
            <w:r w:rsidR="007253A0" w:rsidRPr="007253A0">
              <w:rPr>
                <w:b/>
                <w:bCs/>
                <w:sz w:val="22"/>
                <w:szCs w:val="22"/>
              </w:rPr>
              <w:t>/</w:t>
            </w:r>
            <w:r w:rsidR="007253A0">
              <w:rPr>
                <w:b/>
                <w:bCs/>
                <w:sz w:val="22"/>
                <w:szCs w:val="22"/>
                <w:lang w:val="en-US"/>
              </w:rPr>
              <w:t>S</w:t>
            </w:r>
            <w:r w:rsidRPr="009A78BA">
              <w:rPr>
                <w:sz w:val="22"/>
                <w:szCs w:val="22"/>
              </w:rPr>
              <w:t xml:space="preserve"> Модель насоса –300</w:t>
            </w:r>
            <w:r w:rsidRPr="009A78BA">
              <w:rPr>
                <w:sz w:val="22"/>
                <w:szCs w:val="22"/>
                <w:lang w:val="en-US"/>
              </w:rPr>
              <w:t>X</w:t>
            </w:r>
            <w:r w:rsidRPr="009A78BA">
              <w:rPr>
                <w:sz w:val="22"/>
                <w:szCs w:val="22"/>
              </w:rPr>
              <w:t xml:space="preserve">250 </w:t>
            </w:r>
            <w:r w:rsidRPr="009A78BA">
              <w:rPr>
                <w:sz w:val="22"/>
                <w:szCs w:val="22"/>
                <w:lang w:val="en-US"/>
              </w:rPr>
              <w:t>SPD</w:t>
            </w:r>
            <w:r w:rsidRPr="009A78BA">
              <w:rPr>
                <w:sz w:val="22"/>
                <w:szCs w:val="22"/>
              </w:rPr>
              <w:t>4</w:t>
            </w:r>
            <w:r w:rsidRPr="009A78BA">
              <w:rPr>
                <w:sz w:val="22"/>
                <w:szCs w:val="22"/>
                <w:lang w:val="en-US"/>
              </w:rPr>
              <w:t>M</w:t>
            </w:r>
            <w:r w:rsidRPr="009A78BA">
              <w:rPr>
                <w:sz w:val="22"/>
                <w:szCs w:val="22"/>
              </w:rPr>
              <w:t>.</w:t>
            </w:r>
          </w:p>
          <w:p w14:paraId="08FC9B57" w14:textId="51D8B63F" w:rsidR="009A78BA" w:rsidRPr="009A78BA" w:rsidRDefault="009A78BA" w:rsidP="009A78BA">
            <w:pPr>
              <w:rPr>
                <w:b/>
                <w:sz w:val="22"/>
                <w:szCs w:val="22"/>
              </w:rPr>
            </w:pPr>
            <w:r w:rsidRPr="009A78BA">
              <w:rPr>
                <w:sz w:val="22"/>
                <w:szCs w:val="22"/>
              </w:rPr>
              <w:t>Производительность – 556 м</w:t>
            </w:r>
            <w:r w:rsidRPr="009A78BA">
              <w:rPr>
                <w:sz w:val="22"/>
                <w:szCs w:val="22"/>
                <w:vertAlign w:val="superscript"/>
              </w:rPr>
              <w:t>3</w:t>
            </w:r>
            <w:r w:rsidRPr="009A78BA">
              <w:rPr>
                <w:sz w:val="22"/>
                <w:szCs w:val="22"/>
              </w:rPr>
              <w:t>/час,  Напор – 462 метр, Число оборотов -2960мин</w:t>
            </w:r>
            <w:r w:rsidRPr="009A78BA">
              <w:rPr>
                <w:sz w:val="22"/>
                <w:szCs w:val="22"/>
                <w:vertAlign w:val="superscript"/>
              </w:rPr>
              <w:t xml:space="preserve">-1 </w:t>
            </w:r>
            <w:r w:rsidRPr="009A78BA">
              <w:rPr>
                <w:sz w:val="22"/>
                <w:szCs w:val="22"/>
              </w:rPr>
              <w:t xml:space="preserve">, Температура среды насоса – максимум 98 </w:t>
            </w:r>
            <w:r w:rsidRPr="009A78BA">
              <w:rPr>
                <w:sz w:val="22"/>
                <w:szCs w:val="22"/>
                <w:vertAlign w:val="superscript"/>
              </w:rPr>
              <w:t>0</w:t>
            </w:r>
            <w:r w:rsidRPr="009A78BA">
              <w:rPr>
                <w:sz w:val="22"/>
                <w:szCs w:val="22"/>
              </w:rPr>
              <w:t>С, Давление всасе-100 кПа, Давление нагнетания максимальный- 4480 кПа.</w:t>
            </w:r>
          </w:p>
        </w:tc>
        <w:tc>
          <w:tcPr>
            <w:tcW w:w="5205" w:type="dxa"/>
            <w:gridSpan w:val="4"/>
          </w:tcPr>
          <w:p w14:paraId="5DE01A77" w14:textId="53C72966" w:rsidR="009A78BA" w:rsidRPr="009A78BA" w:rsidRDefault="009A78BA" w:rsidP="009A78BA">
            <w:pPr>
              <w:jc w:val="both"/>
              <w:rPr>
                <w:b/>
                <w:sz w:val="22"/>
                <w:szCs w:val="22"/>
                <w:lang w:val="en-US"/>
              </w:rPr>
            </w:pPr>
            <w:r w:rsidRPr="009A78BA">
              <w:rPr>
                <w:b/>
                <w:sz w:val="22"/>
                <w:szCs w:val="22"/>
                <w:lang w:val="en-US"/>
              </w:rPr>
              <w:t>Pump GA-</w:t>
            </w:r>
            <w:r w:rsidRPr="009A78BA">
              <w:rPr>
                <w:b/>
                <w:sz w:val="22"/>
                <w:szCs w:val="22"/>
                <w:lang w:val="uz-Cyrl-UZ"/>
              </w:rPr>
              <w:t>1701</w:t>
            </w:r>
            <w:r w:rsidRPr="009A78BA">
              <w:rPr>
                <w:sz w:val="22"/>
                <w:szCs w:val="22"/>
                <w:lang w:val="en-US"/>
              </w:rPr>
              <w:t>300X250 SPD4M. Flow rate -556m3/h, Head -462m, Rotational speed ​​- 2960 min</w:t>
            </w:r>
            <w:r w:rsidRPr="009A78BA">
              <w:rPr>
                <w:sz w:val="22"/>
                <w:szCs w:val="22"/>
                <w:vertAlign w:val="superscript"/>
                <w:lang w:val="en-US"/>
              </w:rPr>
              <w:t>-1</w:t>
            </w:r>
            <w:r w:rsidRPr="009A78BA">
              <w:rPr>
                <w:sz w:val="22"/>
                <w:szCs w:val="22"/>
                <w:lang w:val="en-US"/>
              </w:rPr>
              <w:t>, Pump medium temperature – max. 98</w:t>
            </w:r>
            <w:r w:rsidRPr="009A78BA">
              <w:rPr>
                <w:sz w:val="22"/>
                <w:szCs w:val="22"/>
                <w:vertAlign w:val="superscript"/>
                <w:lang w:val="en-US"/>
              </w:rPr>
              <w:t>0</w:t>
            </w:r>
            <w:r w:rsidRPr="009A78BA">
              <w:rPr>
                <w:sz w:val="22"/>
                <w:szCs w:val="22"/>
                <w:lang w:val="en-US"/>
              </w:rPr>
              <w:t>C, Suction pressure -100 kPa, Max. discharge pressure -4480 kPa.</w:t>
            </w:r>
          </w:p>
        </w:tc>
      </w:tr>
      <w:tr w:rsidR="009A78BA" w:rsidRPr="003F6E6A" w14:paraId="4190699C" w14:textId="77777777" w:rsidTr="009D720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73"/>
        </w:trPr>
        <w:tc>
          <w:tcPr>
            <w:tcW w:w="5427" w:type="dxa"/>
            <w:gridSpan w:val="2"/>
          </w:tcPr>
          <w:p w14:paraId="3D9F33CC" w14:textId="67E7775A" w:rsidR="009A78BA" w:rsidRPr="009A78BA" w:rsidRDefault="009A78BA" w:rsidP="009A78BA">
            <w:pPr>
              <w:rPr>
                <w:sz w:val="22"/>
                <w:szCs w:val="22"/>
              </w:rPr>
            </w:pPr>
            <w:r w:rsidRPr="009A78BA">
              <w:rPr>
                <w:b/>
                <w:bCs/>
                <w:sz w:val="22"/>
                <w:szCs w:val="22"/>
                <w:lang w:val="en-US"/>
              </w:rPr>
              <w:t>GA</w:t>
            </w:r>
            <w:r w:rsidRPr="009A78BA">
              <w:rPr>
                <w:b/>
                <w:bCs/>
                <w:sz w:val="22"/>
                <w:szCs w:val="22"/>
              </w:rPr>
              <w:t>-1204</w:t>
            </w:r>
            <w:r w:rsidR="007253A0" w:rsidRPr="007253A0">
              <w:rPr>
                <w:b/>
                <w:bCs/>
                <w:sz w:val="22"/>
                <w:szCs w:val="22"/>
              </w:rPr>
              <w:t>/</w:t>
            </w:r>
            <w:r w:rsidR="007253A0">
              <w:rPr>
                <w:b/>
                <w:bCs/>
                <w:sz w:val="22"/>
                <w:szCs w:val="22"/>
                <w:lang w:val="en-US"/>
              </w:rPr>
              <w:t>S</w:t>
            </w:r>
            <w:r w:rsidRPr="009A78BA">
              <w:rPr>
                <w:sz w:val="22"/>
                <w:szCs w:val="22"/>
              </w:rPr>
              <w:t xml:space="preserve"> Модель насоса –80</w:t>
            </w:r>
            <w:r w:rsidRPr="009A78BA">
              <w:rPr>
                <w:sz w:val="22"/>
                <w:szCs w:val="22"/>
                <w:lang w:val="en-US"/>
              </w:rPr>
              <w:t>X</w:t>
            </w:r>
            <w:r w:rsidRPr="009A78BA">
              <w:rPr>
                <w:sz w:val="22"/>
                <w:szCs w:val="22"/>
              </w:rPr>
              <w:t xml:space="preserve">50 </w:t>
            </w:r>
            <w:r w:rsidRPr="009A78BA">
              <w:rPr>
                <w:sz w:val="22"/>
                <w:szCs w:val="22"/>
                <w:lang w:val="en-US"/>
              </w:rPr>
              <w:t>UCWM</w:t>
            </w:r>
            <w:r w:rsidRPr="009A78BA">
              <w:rPr>
                <w:sz w:val="22"/>
                <w:szCs w:val="22"/>
              </w:rPr>
              <w:t>.</w:t>
            </w:r>
          </w:p>
          <w:p w14:paraId="49D20F35" w14:textId="1F92F4AD" w:rsidR="009A78BA" w:rsidRPr="009A78BA" w:rsidRDefault="009A78BA" w:rsidP="009A78BA">
            <w:pPr>
              <w:rPr>
                <w:b/>
                <w:sz w:val="22"/>
                <w:szCs w:val="22"/>
              </w:rPr>
            </w:pPr>
            <w:r w:rsidRPr="009A78BA">
              <w:rPr>
                <w:sz w:val="22"/>
                <w:szCs w:val="22"/>
              </w:rPr>
              <w:t>Производительность – 16 м</w:t>
            </w:r>
            <w:r w:rsidRPr="009A78BA">
              <w:rPr>
                <w:sz w:val="22"/>
                <w:szCs w:val="22"/>
                <w:vertAlign w:val="superscript"/>
              </w:rPr>
              <w:t>3</w:t>
            </w:r>
            <w:r w:rsidRPr="009A78BA">
              <w:rPr>
                <w:sz w:val="22"/>
                <w:szCs w:val="22"/>
              </w:rPr>
              <w:t>/час,  Напор – 127 метр, Число оборотов -2955мин</w:t>
            </w:r>
            <w:r w:rsidRPr="009A78BA">
              <w:rPr>
                <w:sz w:val="22"/>
                <w:szCs w:val="22"/>
                <w:vertAlign w:val="superscript"/>
              </w:rPr>
              <w:t xml:space="preserve">-1 </w:t>
            </w:r>
            <w:r w:rsidRPr="009A78BA">
              <w:rPr>
                <w:sz w:val="22"/>
                <w:szCs w:val="22"/>
              </w:rPr>
              <w:t xml:space="preserve">, Температура среды насоса – максимум 43 </w:t>
            </w:r>
            <w:r w:rsidRPr="009A78BA">
              <w:rPr>
                <w:sz w:val="22"/>
                <w:szCs w:val="22"/>
                <w:vertAlign w:val="superscript"/>
              </w:rPr>
              <w:t>0</w:t>
            </w:r>
            <w:r w:rsidRPr="009A78BA">
              <w:rPr>
                <w:sz w:val="22"/>
                <w:szCs w:val="22"/>
              </w:rPr>
              <w:t>С, Давление всасе-798 кПа, Давление нагнетания максимальный- 1272 кПа.</w:t>
            </w:r>
          </w:p>
        </w:tc>
        <w:tc>
          <w:tcPr>
            <w:tcW w:w="5205" w:type="dxa"/>
            <w:gridSpan w:val="4"/>
          </w:tcPr>
          <w:p w14:paraId="268B2549" w14:textId="77777777" w:rsidR="009A78BA" w:rsidRPr="009A78BA" w:rsidRDefault="009A78BA" w:rsidP="009A78BA">
            <w:pPr>
              <w:jc w:val="both"/>
              <w:rPr>
                <w:sz w:val="22"/>
                <w:szCs w:val="22"/>
                <w:lang w:val="en-US"/>
              </w:rPr>
            </w:pPr>
            <w:r w:rsidRPr="009A78BA">
              <w:rPr>
                <w:b/>
                <w:sz w:val="22"/>
                <w:szCs w:val="22"/>
                <w:lang w:val="en-US"/>
              </w:rPr>
              <w:t>Pump GA-</w:t>
            </w:r>
            <w:r w:rsidRPr="009A78BA">
              <w:rPr>
                <w:b/>
                <w:sz w:val="22"/>
                <w:szCs w:val="22"/>
                <w:lang w:val="uz-Cyrl-UZ"/>
              </w:rPr>
              <w:t>1204</w:t>
            </w:r>
            <w:r w:rsidRPr="009A78BA">
              <w:rPr>
                <w:sz w:val="22"/>
                <w:szCs w:val="22"/>
                <w:lang w:val="en-US"/>
              </w:rPr>
              <w:t xml:space="preserve"> Model -80X50 UCWM.</w:t>
            </w:r>
          </w:p>
          <w:p w14:paraId="1A9E2F7C" w14:textId="43222E3F" w:rsidR="009A78BA" w:rsidRPr="009A78BA" w:rsidRDefault="009A78BA" w:rsidP="009A78BA">
            <w:pPr>
              <w:jc w:val="both"/>
              <w:rPr>
                <w:b/>
                <w:sz w:val="22"/>
                <w:szCs w:val="22"/>
                <w:lang w:val="en-US"/>
              </w:rPr>
            </w:pPr>
            <w:r w:rsidRPr="009A78BA">
              <w:rPr>
                <w:sz w:val="22"/>
                <w:szCs w:val="22"/>
                <w:lang w:val="en-US"/>
              </w:rPr>
              <w:t>Flow rate -16 m3/h, Head -127m, Rotational speed ​​-2955 min</w:t>
            </w:r>
            <w:r w:rsidRPr="009A78BA">
              <w:rPr>
                <w:sz w:val="22"/>
                <w:szCs w:val="22"/>
                <w:vertAlign w:val="superscript"/>
                <w:lang w:val="en-US"/>
              </w:rPr>
              <w:t>-1</w:t>
            </w:r>
            <w:r w:rsidRPr="009A78BA">
              <w:rPr>
                <w:sz w:val="22"/>
                <w:szCs w:val="22"/>
                <w:lang w:val="en-US"/>
              </w:rPr>
              <w:t>, Pump medium temperature – max. 43</w:t>
            </w:r>
            <w:r w:rsidRPr="009A78BA">
              <w:rPr>
                <w:sz w:val="22"/>
                <w:szCs w:val="22"/>
                <w:vertAlign w:val="superscript"/>
                <w:lang w:val="en-US"/>
              </w:rPr>
              <w:t>0</w:t>
            </w:r>
            <w:r w:rsidRPr="009A78BA">
              <w:rPr>
                <w:sz w:val="22"/>
                <w:szCs w:val="22"/>
                <w:lang w:val="en-US"/>
              </w:rPr>
              <w:t>C, Suction pressure -798kPa, Max. discharge pressure -1272 kPa.</w:t>
            </w:r>
          </w:p>
        </w:tc>
      </w:tr>
      <w:tr w:rsidR="00084CD4" w:rsidRPr="003F6E6A" w14:paraId="45781F5F" w14:textId="77777777" w:rsidTr="009D720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73"/>
        </w:trPr>
        <w:tc>
          <w:tcPr>
            <w:tcW w:w="5427" w:type="dxa"/>
            <w:gridSpan w:val="2"/>
          </w:tcPr>
          <w:p w14:paraId="17EDA174" w14:textId="6B0D9471" w:rsidR="00084CD4" w:rsidRPr="00084CD4" w:rsidRDefault="00084CD4" w:rsidP="009A78BA">
            <w:pPr>
              <w:rPr>
                <w:bCs/>
                <w:sz w:val="22"/>
                <w:szCs w:val="22"/>
              </w:rPr>
            </w:pPr>
            <w:r>
              <w:rPr>
                <w:b/>
                <w:sz w:val="22"/>
                <w:szCs w:val="22"/>
                <w:lang w:val="en-US"/>
              </w:rPr>
              <w:t>GA</w:t>
            </w:r>
            <w:r w:rsidRPr="00084CD4">
              <w:rPr>
                <w:b/>
                <w:sz w:val="22"/>
                <w:szCs w:val="22"/>
              </w:rPr>
              <w:t>-6001/</w:t>
            </w:r>
            <w:r>
              <w:rPr>
                <w:b/>
                <w:sz w:val="22"/>
                <w:szCs w:val="22"/>
                <w:lang w:val="en-US"/>
              </w:rPr>
              <w:t>S</w:t>
            </w:r>
            <w:r w:rsidRPr="00084CD4">
              <w:rPr>
                <w:b/>
                <w:sz w:val="22"/>
                <w:szCs w:val="22"/>
              </w:rPr>
              <w:t xml:space="preserve"> </w:t>
            </w:r>
            <w:r>
              <w:rPr>
                <w:bCs/>
                <w:sz w:val="22"/>
                <w:szCs w:val="22"/>
              </w:rPr>
              <w:t>Модель</w:t>
            </w:r>
            <w:r w:rsidRPr="00084CD4">
              <w:rPr>
                <w:bCs/>
                <w:sz w:val="22"/>
                <w:szCs w:val="22"/>
              </w:rPr>
              <w:t xml:space="preserve"> </w:t>
            </w:r>
            <w:r>
              <w:rPr>
                <w:bCs/>
                <w:sz w:val="22"/>
                <w:szCs w:val="22"/>
              </w:rPr>
              <w:t>насоса</w:t>
            </w:r>
            <w:r w:rsidRPr="00084CD4">
              <w:rPr>
                <w:bCs/>
                <w:sz w:val="22"/>
                <w:szCs w:val="22"/>
              </w:rPr>
              <w:t xml:space="preserve"> 200 </w:t>
            </w:r>
            <w:r>
              <w:rPr>
                <w:bCs/>
                <w:sz w:val="22"/>
                <w:szCs w:val="22"/>
              </w:rPr>
              <w:t>х</w:t>
            </w:r>
            <w:r w:rsidRPr="00084CD4">
              <w:rPr>
                <w:bCs/>
                <w:sz w:val="22"/>
                <w:szCs w:val="22"/>
              </w:rPr>
              <w:t xml:space="preserve"> 150 </w:t>
            </w:r>
            <w:r>
              <w:rPr>
                <w:bCs/>
                <w:sz w:val="22"/>
                <w:szCs w:val="22"/>
                <w:lang w:val="en-US"/>
              </w:rPr>
              <w:t>IFWM</w:t>
            </w:r>
            <w:r w:rsidRPr="00084CD4">
              <w:rPr>
                <w:bCs/>
                <w:sz w:val="22"/>
                <w:szCs w:val="22"/>
              </w:rPr>
              <w:t>,</w:t>
            </w:r>
            <w:r>
              <w:rPr>
                <w:bCs/>
                <w:sz w:val="22"/>
                <w:szCs w:val="22"/>
              </w:rPr>
              <w:t xml:space="preserve"> Производительность – 315 м</w:t>
            </w:r>
            <w:r>
              <w:rPr>
                <w:bCs/>
                <w:sz w:val="22"/>
                <w:szCs w:val="22"/>
                <w:vertAlign w:val="superscript"/>
              </w:rPr>
              <w:t>3</w:t>
            </w:r>
            <w:r>
              <w:rPr>
                <w:bCs/>
                <w:sz w:val="22"/>
                <w:szCs w:val="22"/>
              </w:rPr>
              <w:t>/час, Напор – 68 метр, Число оборотов – 1470мин</w:t>
            </w:r>
            <w:r>
              <w:rPr>
                <w:bCs/>
                <w:sz w:val="22"/>
                <w:szCs w:val="22"/>
                <w:vertAlign w:val="superscript"/>
              </w:rPr>
              <w:t>-1</w:t>
            </w:r>
            <w:r>
              <w:rPr>
                <w:bCs/>
                <w:sz w:val="22"/>
                <w:szCs w:val="22"/>
              </w:rPr>
              <w:t>, Мощность на валу 90 кВт, Удельный вес средний/вязкость средний – 0,99/0,596 мПа, Температура среды насоса – норм 45</w:t>
            </w:r>
            <w:r w:rsidRPr="0072331E">
              <w:rPr>
                <w:sz w:val="22"/>
                <w:szCs w:val="22"/>
                <w:vertAlign w:val="superscript"/>
              </w:rPr>
              <w:t>0</w:t>
            </w:r>
            <w:r w:rsidRPr="0072331E">
              <w:rPr>
                <w:sz w:val="22"/>
                <w:szCs w:val="22"/>
              </w:rPr>
              <w:t>С</w:t>
            </w:r>
            <w:r>
              <w:rPr>
                <w:sz w:val="22"/>
                <w:szCs w:val="22"/>
              </w:rPr>
              <w:t>/ макс 70</w:t>
            </w:r>
            <w:r w:rsidRPr="0072331E">
              <w:rPr>
                <w:sz w:val="22"/>
                <w:szCs w:val="22"/>
                <w:vertAlign w:val="superscript"/>
              </w:rPr>
              <w:t>0</w:t>
            </w:r>
            <w:r w:rsidRPr="0072331E">
              <w:rPr>
                <w:sz w:val="22"/>
                <w:szCs w:val="22"/>
              </w:rPr>
              <w:t>С</w:t>
            </w:r>
            <w:r>
              <w:rPr>
                <w:sz w:val="22"/>
                <w:szCs w:val="22"/>
              </w:rPr>
              <w:t>, Давление на всасе – 100 кПа, Давление нагнетания макс. – 650 кПа, Диаметр вала – 79мм</w:t>
            </w:r>
          </w:p>
        </w:tc>
        <w:tc>
          <w:tcPr>
            <w:tcW w:w="5205" w:type="dxa"/>
            <w:gridSpan w:val="4"/>
          </w:tcPr>
          <w:p w14:paraId="1257983D" w14:textId="02F87BAC" w:rsidR="00084CD4" w:rsidRPr="00FC3285" w:rsidRDefault="00FC3285" w:rsidP="009A78BA">
            <w:pPr>
              <w:jc w:val="both"/>
              <w:rPr>
                <w:bCs/>
                <w:sz w:val="22"/>
                <w:szCs w:val="22"/>
                <w:lang w:val="en-US"/>
              </w:rPr>
            </w:pPr>
            <w:r w:rsidRPr="00FC3285">
              <w:rPr>
                <w:b/>
                <w:sz w:val="22"/>
                <w:szCs w:val="22"/>
                <w:lang w:val="en-US"/>
              </w:rPr>
              <w:t>GA-6001/S</w:t>
            </w:r>
            <w:r w:rsidRPr="00FC3285">
              <w:rPr>
                <w:bCs/>
                <w:sz w:val="22"/>
                <w:szCs w:val="22"/>
                <w:lang w:val="en-US"/>
              </w:rPr>
              <w:t xml:space="preserve"> Pump Model 200 x 150 IFWM, Flow Rate - 315 m3/hour, Head - 68 m, No. of speeds - 1470 min-1, Power at shaft - 90 kW, Specific weight - medium/viscous medium 0.99/0.596 mPa, Pump media temperature - standard 45</w:t>
            </w:r>
            <w:r w:rsidRPr="00FC3285">
              <w:rPr>
                <w:sz w:val="22"/>
                <w:szCs w:val="22"/>
                <w:vertAlign w:val="superscript"/>
                <w:lang w:val="en-US"/>
              </w:rPr>
              <w:t>0</w:t>
            </w:r>
            <w:r w:rsidRPr="0072331E">
              <w:rPr>
                <w:sz w:val="22"/>
                <w:szCs w:val="22"/>
              </w:rPr>
              <w:t>С</w:t>
            </w:r>
            <w:r w:rsidRPr="00FC3285">
              <w:rPr>
                <w:bCs/>
                <w:sz w:val="22"/>
                <w:szCs w:val="22"/>
                <w:lang w:val="en-US"/>
              </w:rPr>
              <w:t xml:space="preserve"> /max. 70</w:t>
            </w:r>
            <w:r w:rsidRPr="00FC3285">
              <w:rPr>
                <w:sz w:val="22"/>
                <w:szCs w:val="22"/>
                <w:vertAlign w:val="superscript"/>
                <w:lang w:val="en-US"/>
              </w:rPr>
              <w:t>0</w:t>
            </w:r>
            <w:r w:rsidRPr="0072331E">
              <w:rPr>
                <w:sz w:val="22"/>
                <w:szCs w:val="22"/>
              </w:rPr>
              <w:t>С</w:t>
            </w:r>
            <w:r w:rsidRPr="00FC3285">
              <w:rPr>
                <w:bCs/>
                <w:sz w:val="22"/>
                <w:szCs w:val="22"/>
                <w:lang w:val="en-US"/>
              </w:rPr>
              <w:t>, Suction pressure - 100kPa, Discharge pressure max. - 650 kPa, Shaft diameter - 79mm</w:t>
            </w:r>
          </w:p>
        </w:tc>
      </w:tr>
      <w:tr w:rsidR="00084CD4" w:rsidRPr="003F6E6A" w14:paraId="13A3B9EC" w14:textId="77777777" w:rsidTr="009D720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73"/>
        </w:trPr>
        <w:tc>
          <w:tcPr>
            <w:tcW w:w="5427" w:type="dxa"/>
            <w:gridSpan w:val="2"/>
          </w:tcPr>
          <w:p w14:paraId="63015D5D" w14:textId="0F96E911" w:rsidR="00084CD4" w:rsidRPr="00084CD4" w:rsidRDefault="00084CD4" w:rsidP="009A78BA">
            <w:pPr>
              <w:rPr>
                <w:b/>
                <w:sz w:val="22"/>
                <w:szCs w:val="22"/>
              </w:rPr>
            </w:pPr>
            <w:r>
              <w:rPr>
                <w:b/>
                <w:sz w:val="22"/>
                <w:szCs w:val="22"/>
                <w:lang w:val="en-US"/>
              </w:rPr>
              <w:t>GA</w:t>
            </w:r>
            <w:r w:rsidRPr="00084CD4">
              <w:rPr>
                <w:b/>
                <w:sz w:val="22"/>
                <w:szCs w:val="22"/>
              </w:rPr>
              <w:t>-600</w:t>
            </w:r>
            <w:r>
              <w:rPr>
                <w:b/>
                <w:sz w:val="22"/>
                <w:szCs w:val="22"/>
              </w:rPr>
              <w:t>4</w:t>
            </w:r>
            <w:r w:rsidRPr="00084CD4">
              <w:rPr>
                <w:b/>
                <w:sz w:val="22"/>
                <w:szCs w:val="22"/>
              </w:rPr>
              <w:t>/</w:t>
            </w:r>
            <w:r>
              <w:rPr>
                <w:b/>
                <w:sz w:val="22"/>
                <w:szCs w:val="22"/>
                <w:lang w:val="en-US"/>
              </w:rPr>
              <w:t>S</w:t>
            </w:r>
            <w:r w:rsidRPr="00084CD4">
              <w:rPr>
                <w:b/>
                <w:sz w:val="22"/>
                <w:szCs w:val="22"/>
              </w:rPr>
              <w:t xml:space="preserve"> </w:t>
            </w:r>
            <w:r>
              <w:rPr>
                <w:bCs/>
                <w:sz w:val="22"/>
                <w:szCs w:val="22"/>
              </w:rPr>
              <w:t>Модель</w:t>
            </w:r>
            <w:r w:rsidRPr="00084CD4">
              <w:rPr>
                <w:bCs/>
                <w:sz w:val="22"/>
                <w:szCs w:val="22"/>
              </w:rPr>
              <w:t xml:space="preserve"> </w:t>
            </w:r>
            <w:r>
              <w:rPr>
                <w:bCs/>
                <w:sz w:val="22"/>
                <w:szCs w:val="22"/>
              </w:rPr>
              <w:t>насоса</w:t>
            </w:r>
            <w:r w:rsidRPr="00084CD4">
              <w:rPr>
                <w:bCs/>
                <w:sz w:val="22"/>
                <w:szCs w:val="22"/>
              </w:rPr>
              <w:t xml:space="preserve"> </w:t>
            </w:r>
            <w:r w:rsidR="00FC3285">
              <w:rPr>
                <w:bCs/>
                <w:sz w:val="22"/>
                <w:szCs w:val="22"/>
              </w:rPr>
              <w:t>150</w:t>
            </w:r>
            <w:r w:rsidRPr="00084CD4">
              <w:rPr>
                <w:bCs/>
                <w:sz w:val="22"/>
                <w:szCs w:val="22"/>
              </w:rPr>
              <w:t xml:space="preserve"> </w:t>
            </w:r>
            <w:r>
              <w:rPr>
                <w:bCs/>
                <w:sz w:val="22"/>
                <w:szCs w:val="22"/>
              </w:rPr>
              <w:t>х</w:t>
            </w:r>
            <w:r w:rsidRPr="00084CD4">
              <w:rPr>
                <w:bCs/>
                <w:sz w:val="22"/>
                <w:szCs w:val="22"/>
              </w:rPr>
              <w:t xml:space="preserve"> 1</w:t>
            </w:r>
            <w:r w:rsidR="00FC3285">
              <w:rPr>
                <w:bCs/>
                <w:sz w:val="22"/>
                <w:szCs w:val="22"/>
              </w:rPr>
              <w:t>0</w:t>
            </w:r>
            <w:r w:rsidRPr="00084CD4">
              <w:rPr>
                <w:bCs/>
                <w:sz w:val="22"/>
                <w:szCs w:val="22"/>
              </w:rPr>
              <w:t xml:space="preserve">0 </w:t>
            </w:r>
            <w:r>
              <w:rPr>
                <w:bCs/>
                <w:sz w:val="22"/>
                <w:szCs w:val="22"/>
                <w:lang w:val="en-US"/>
              </w:rPr>
              <w:t>IFWM</w:t>
            </w:r>
            <w:r w:rsidRPr="00084CD4">
              <w:rPr>
                <w:bCs/>
                <w:sz w:val="22"/>
                <w:szCs w:val="22"/>
              </w:rPr>
              <w:t>,</w:t>
            </w:r>
            <w:r>
              <w:rPr>
                <w:bCs/>
                <w:sz w:val="22"/>
                <w:szCs w:val="22"/>
              </w:rPr>
              <w:t xml:space="preserve"> Производительность – </w:t>
            </w:r>
            <w:r w:rsidR="00FC3285">
              <w:rPr>
                <w:bCs/>
                <w:sz w:val="22"/>
                <w:szCs w:val="22"/>
              </w:rPr>
              <w:t>230</w:t>
            </w:r>
            <w:r>
              <w:rPr>
                <w:bCs/>
                <w:sz w:val="22"/>
                <w:szCs w:val="22"/>
              </w:rPr>
              <w:t xml:space="preserve"> м</w:t>
            </w:r>
            <w:r>
              <w:rPr>
                <w:bCs/>
                <w:sz w:val="22"/>
                <w:szCs w:val="22"/>
                <w:vertAlign w:val="superscript"/>
              </w:rPr>
              <w:t>3</w:t>
            </w:r>
            <w:r>
              <w:rPr>
                <w:bCs/>
                <w:sz w:val="22"/>
                <w:szCs w:val="22"/>
              </w:rPr>
              <w:t>/час, Напор –</w:t>
            </w:r>
            <w:r w:rsidR="00FC3285">
              <w:rPr>
                <w:bCs/>
                <w:sz w:val="22"/>
                <w:szCs w:val="22"/>
              </w:rPr>
              <w:t>75</w:t>
            </w:r>
            <w:r>
              <w:rPr>
                <w:bCs/>
                <w:sz w:val="22"/>
                <w:szCs w:val="22"/>
              </w:rPr>
              <w:t xml:space="preserve"> метр, Число оборотов – </w:t>
            </w:r>
            <w:r w:rsidR="00FC3285">
              <w:rPr>
                <w:bCs/>
                <w:sz w:val="22"/>
                <w:szCs w:val="22"/>
              </w:rPr>
              <w:t>2975</w:t>
            </w:r>
            <w:r>
              <w:rPr>
                <w:bCs/>
                <w:sz w:val="22"/>
                <w:szCs w:val="22"/>
              </w:rPr>
              <w:t>мин</w:t>
            </w:r>
            <w:r>
              <w:rPr>
                <w:bCs/>
                <w:sz w:val="22"/>
                <w:szCs w:val="22"/>
                <w:vertAlign w:val="superscript"/>
              </w:rPr>
              <w:t>-1</w:t>
            </w:r>
            <w:r>
              <w:rPr>
                <w:bCs/>
                <w:sz w:val="22"/>
                <w:szCs w:val="22"/>
              </w:rPr>
              <w:t xml:space="preserve">, Мощность на валу </w:t>
            </w:r>
            <w:r w:rsidR="00FC3285">
              <w:rPr>
                <w:bCs/>
                <w:sz w:val="22"/>
                <w:szCs w:val="22"/>
              </w:rPr>
              <w:t>110</w:t>
            </w:r>
            <w:r>
              <w:rPr>
                <w:bCs/>
                <w:sz w:val="22"/>
                <w:szCs w:val="22"/>
              </w:rPr>
              <w:t xml:space="preserve"> кВт, Температура среды насоса –</w:t>
            </w:r>
            <w:r>
              <w:rPr>
                <w:sz w:val="22"/>
                <w:szCs w:val="22"/>
              </w:rPr>
              <w:t xml:space="preserve">макс </w:t>
            </w:r>
            <w:r w:rsidR="00FC3285">
              <w:rPr>
                <w:sz w:val="22"/>
                <w:szCs w:val="22"/>
              </w:rPr>
              <w:t>11</w:t>
            </w:r>
            <w:r>
              <w:rPr>
                <w:sz w:val="22"/>
                <w:szCs w:val="22"/>
              </w:rPr>
              <w:t>0</w:t>
            </w:r>
            <w:r w:rsidRPr="0072331E">
              <w:rPr>
                <w:sz w:val="22"/>
                <w:szCs w:val="22"/>
                <w:vertAlign w:val="superscript"/>
              </w:rPr>
              <w:t>0</w:t>
            </w:r>
            <w:r w:rsidRPr="0072331E">
              <w:rPr>
                <w:sz w:val="22"/>
                <w:szCs w:val="22"/>
              </w:rPr>
              <w:t>С</w:t>
            </w:r>
            <w:r>
              <w:rPr>
                <w:sz w:val="22"/>
                <w:szCs w:val="22"/>
              </w:rPr>
              <w:t>, Давление на всасе – 1</w:t>
            </w:r>
            <w:r w:rsidR="00FC3285">
              <w:rPr>
                <w:sz w:val="22"/>
                <w:szCs w:val="22"/>
              </w:rPr>
              <w:t>.0 бар</w:t>
            </w:r>
            <w:r>
              <w:rPr>
                <w:sz w:val="22"/>
                <w:szCs w:val="22"/>
              </w:rPr>
              <w:t xml:space="preserve">, Давление нагнетания макс. – </w:t>
            </w:r>
            <w:r w:rsidR="00FC3285">
              <w:rPr>
                <w:sz w:val="22"/>
                <w:szCs w:val="22"/>
              </w:rPr>
              <w:t>7.5 бар</w:t>
            </w:r>
            <w:r>
              <w:rPr>
                <w:sz w:val="22"/>
                <w:szCs w:val="22"/>
              </w:rPr>
              <w:t xml:space="preserve">, Диаметр вала – </w:t>
            </w:r>
            <w:r w:rsidR="00FC3285">
              <w:rPr>
                <w:sz w:val="22"/>
                <w:szCs w:val="22"/>
              </w:rPr>
              <w:t>59</w:t>
            </w:r>
            <w:r>
              <w:rPr>
                <w:sz w:val="22"/>
                <w:szCs w:val="22"/>
              </w:rPr>
              <w:t>мм</w:t>
            </w:r>
          </w:p>
        </w:tc>
        <w:tc>
          <w:tcPr>
            <w:tcW w:w="5205" w:type="dxa"/>
            <w:gridSpan w:val="4"/>
          </w:tcPr>
          <w:p w14:paraId="4667B551" w14:textId="795236CF" w:rsidR="00084CD4" w:rsidRPr="00FC3285" w:rsidRDefault="00FC3285" w:rsidP="009A78BA">
            <w:pPr>
              <w:jc w:val="both"/>
              <w:rPr>
                <w:bCs/>
                <w:sz w:val="22"/>
                <w:szCs w:val="22"/>
                <w:lang w:val="en-US"/>
              </w:rPr>
            </w:pPr>
            <w:r w:rsidRPr="00FC3285">
              <w:rPr>
                <w:b/>
                <w:sz w:val="22"/>
                <w:szCs w:val="22"/>
                <w:lang w:val="en-US"/>
              </w:rPr>
              <w:t>GA-6004/S</w:t>
            </w:r>
            <w:r w:rsidRPr="00FC3285">
              <w:rPr>
                <w:bCs/>
                <w:sz w:val="22"/>
                <w:szCs w:val="22"/>
                <w:lang w:val="en-US"/>
              </w:rPr>
              <w:t xml:space="preserve"> Pump Model 150 x 100 IFWM, Flow Rate - 230 m3/hour, Pressure - 75 m, No. of rotation - 2975 min-1, Power at shaft - 110 kW, Pump media temperature - max. </w:t>
            </w:r>
            <w:r w:rsidRPr="00FC3285">
              <w:rPr>
                <w:sz w:val="22"/>
                <w:szCs w:val="22"/>
                <w:lang w:val="en-US"/>
              </w:rPr>
              <w:t>110</w:t>
            </w:r>
            <w:r w:rsidRPr="00FC3285">
              <w:rPr>
                <w:sz w:val="22"/>
                <w:szCs w:val="22"/>
                <w:vertAlign w:val="superscript"/>
                <w:lang w:val="en-US"/>
              </w:rPr>
              <w:t>0</w:t>
            </w:r>
            <w:r w:rsidRPr="0072331E">
              <w:rPr>
                <w:sz w:val="22"/>
                <w:szCs w:val="22"/>
              </w:rPr>
              <w:t>С</w:t>
            </w:r>
            <w:r w:rsidRPr="00FC3285">
              <w:rPr>
                <w:bCs/>
                <w:sz w:val="22"/>
                <w:szCs w:val="22"/>
                <w:lang w:val="en-US"/>
              </w:rPr>
              <w:t>, Suction Pressure - 1.0 bar, Discharge Pressure - max. - 7.5 bar, Shaft diameter - 59mm</w:t>
            </w:r>
          </w:p>
        </w:tc>
      </w:tr>
      <w:tr w:rsidR="00F81686" w:rsidRPr="003F6E6A" w14:paraId="0DCE7274" w14:textId="77777777" w:rsidTr="009D720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73"/>
        </w:trPr>
        <w:tc>
          <w:tcPr>
            <w:tcW w:w="5427" w:type="dxa"/>
            <w:gridSpan w:val="2"/>
          </w:tcPr>
          <w:p w14:paraId="235903C9" w14:textId="35B06C33" w:rsidR="00F81686" w:rsidRPr="0072331E" w:rsidRDefault="00F81686" w:rsidP="005C30F6">
            <w:pPr>
              <w:rPr>
                <w:b/>
                <w:sz w:val="22"/>
                <w:szCs w:val="22"/>
              </w:rPr>
            </w:pPr>
            <w:r w:rsidRPr="0072331E">
              <w:rPr>
                <w:b/>
                <w:sz w:val="22"/>
                <w:szCs w:val="22"/>
              </w:rPr>
              <w:t>***</w:t>
            </w:r>
            <w:r w:rsidR="00072931" w:rsidRPr="0072331E">
              <w:rPr>
                <w:b/>
                <w:sz w:val="22"/>
                <w:szCs w:val="22"/>
              </w:rPr>
              <w:t xml:space="preserve">В разделе </w:t>
            </w:r>
            <w:r w:rsidR="00960AD2" w:rsidRPr="00960AD2">
              <w:rPr>
                <w:b/>
                <w:sz w:val="22"/>
                <w:szCs w:val="22"/>
              </w:rPr>
              <w:t>7</w:t>
            </w:r>
            <w:r w:rsidRPr="0072331E">
              <w:rPr>
                <w:b/>
                <w:sz w:val="22"/>
                <w:szCs w:val="22"/>
              </w:rPr>
              <w:t xml:space="preserve"> прилагается информационный лист.</w:t>
            </w:r>
          </w:p>
        </w:tc>
        <w:tc>
          <w:tcPr>
            <w:tcW w:w="5205" w:type="dxa"/>
            <w:gridSpan w:val="4"/>
          </w:tcPr>
          <w:p w14:paraId="28F30333" w14:textId="76032B05" w:rsidR="00F81686" w:rsidRPr="0072331E" w:rsidRDefault="00F81686" w:rsidP="00072931">
            <w:pPr>
              <w:rPr>
                <w:b/>
                <w:sz w:val="22"/>
                <w:szCs w:val="22"/>
                <w:lang w:val="en-US"/>
              </w:rPr>
            </w:pPr>
            <w:r w:rsidRPr="0072331E">
              <w:rPr>
                <w:b/>
                <w:sz w:val="22"/>
                <w:szCs w:val="22"/>
                <w:lang w:val="en-US"/>
              </w:rPr>
              <w:t xml:space="preserve">***Data sheet is included in Section </w:t>
            </w:r>
            <w:r w:rsidR="00960AD2">
              <w:rPr>
                <w:b/>
                <w:sz w:val="22"/>
                <w:szCs w:val="22"/>
                <w:lang w:val="en-US"/>
              </w:rPr>
              <w:t>7</w:t>
            </w:r>
            <w:r w:rsidRPr="0072331E">
              <w:rPr>
                <w:b/>
                <w:sz w:val="22"/>
                <w:szCs w:val="22"/>
                <w:lang w:val="en-US"/>
              </w:rPr>
              <w:t>.</w:t>
            </w:r>
          </w:p>
        </w:tc>
      </w:tr>
      <w:tr w:rsidR="00AF4EA4" w:rsidRPr="003F6E6A" w14:paraId="037797F3" w14:textId="77777777" w:rsidTr="00433323">
        <w:trPr>
          <w:trHeight w:val="40"/>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44098516" w14:textId="77777777" w:rsidR="00AF4EA4" w:rsidRPr="0072331E" w:rsidRDefault="00BC1A36" w:rsidP="00695C81">
            <w:pPr>
              <w:jc w:val="center"/>
              <w:rPr>
                <w:b/>
                <w:sz w:val="22"/>
                <w:szCs w:val="22"/>
                <w:lang w:val="uz-Cyrl-UZ"/>
              </w:rPr>
            </w:pPr>
            <w:r w:rsidRPr="0072331E">
              <w:rPr>
                <w:b/>
                <w:color w:val="000000"/>
                <w:sz w:val="22"/>
                <w:szCs w:val="22"/>
                <w:lang w:val="uz-Cyrl-UZ"/>
              </w:rPr>
              <w:t>3</w:t>
            </w:r>
            <w:r w:rsidRPr="0072331E">
              <w:rPr>
                <w:b/>
                <w:color w:val="000000"/>
                <w:sz w:val="22"/>
                <w:szCs w:val="22"/>
              </w:rPr>
              <w:t>.2 Основные технико-экономические и эксплуатационные показатели</w:t>
            </w:r>
          </w:p>
        </w:tc>
        <w:tc>
          <w:tcPr>
            <w:tcW w:w="5108" w:type="dxa"/>
            <w:gridSpan w:val="3"/>
            <w:tcBorders>
              <w:top w:val="dashSmallGap" w:sz="4" w:space="0" w:color="auto"/>
              <w:left w:val="dashSmallGap" w:sz="4" w:space="0" w:color="auto"/>
              <w:bottom w:val="dashSmallGap" w:sz="4" w:space="0" w:color="auto"/>
              <w:right w:val="dashSmallGap" w:sz="4" w:space="0" w:color="auto"/>
            </w:tcBorders>
          </w:tcPr>
          <w:p w14:paraId="3C4378A1" w14:textId="77777777" w:rsidR="00AF4EA4" w:rsidRPr="0072331E" w:rsidRDefault="00DB6AD3" w:rsidP="00695C81">
            <w:pPr>
              <w:jc w:val="center"/>
              <w:rPr>
                <w:b/>
                <w:sz w:val="22"/>
                <w:szCs w:val="22"/>
                <w:lang w:val="en-US"/>
              </w:rPr>
            </w:pPr>
            <w:r w:rsidRPr="0072331E">
              <w:rPr>
                <w:b/>
                <w:sz w:val="22"/>
                <w:szCs w:val="22"/>
                <w:lang w:val="en-US"/>
              </w:rPr>
              <w:t>3.2 Main technical, economic and operational indicators</w:t>
            </w:r>
          </w:p>
        </w:tc>
      </w:tr>
      <w:tr w:rsidR="00BC1A36" w:rsidRPr="003F6E6A" w14:paraId="546C3673" w14:textId="77777777" w:rsidTr="00433323">
        <w:trPr>
          <w:trHeight w:val="163"/>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1E0D087E" w14:textId="4CC93A64" w:rsidR="00BC1A36" w:rsidRPr="0072331E" w:rsidRDefault="009A097C" w:rsidP="00D4192D">
            <w:pPr>
              <w:pStyle w:val="HTML"/>
              <w:shd w:val="clear" w:color="auto" w:fill="FFFFFF"/>
              <w:jc w:val="both"/>
              <w:rPr>
                <w:rFonts w:ascii="Times New Roman" w:hAnsi="Times New Roman"/>
                <w:color w:val="000000"/>
                <w:sz w:val="22"/>
                <w:szCs w:val="22"/>
              </w:rPr>
            </w:pPr>
            <w:r w:rsidRPr="0072331E">
              <w:rPr>
                <w:rFonts w:ascii="Times New Roman" w:hAnsi="Times New Roman"/>
                <w:color w:val="000000"/>
                <w:sz w:val="22"/>
                <w:szCs w:val="22"/>
              </w:rPr>
              <w:t xml:space="preserve">Для стабильной эксплуатации насосов, срок ремонта и замена механических уплотнений должен быть не менее </w:t>
            </w:r>
            <w:r w:rsidR="00960AD2" w:rsidRPr="00960AD2">
              <w:rPr>
                <w:rFonts w:ascii="Times New Roman" w:hAnsi="Times New Roman"/>
                <w:color w:val="000000"/>
                <w:sz w:val="22"/>
                <w:szCs w:val="22"/>
              </w:rPr>
              <w:t>3</w:t>
            </w:r>
            <w:r w:rsidRPr="0072331E">
              <w:rPr>
                <w:rFonts w:ascii="Times New Roman" w:hAnsi="Times New Roman"/>
                <w:color w:val="000000"/>
                <w:sz w:val="22"/>
                <w:szCs w:val="22"/>
              </w:rPr>
              <w:t xml:space="preserve"> лет.</w:t>
            </w:r>
          </w:p>
        </w:tc>
        <w:tc>
          <w:tcPr>
            <w:tcW w:w="5108" w:type="dxa"/>
            <w:gridSpan w:val="3"/>
            <w:tcBorders>
              <w:top w:val="dashSmallGap" w:sz="4" w:space="0" w:color="auto"/>
              <w:left w:val="dashSmallGap" w:sz="4" w:space="0" w:color="auto"/>
              <w:bottom w:val="dashSmallGap" w:sz="4" w:space="0" w:color="auto"/>
              <w:right w:val="dashSmallGap" w:sz="4" w:space="0" w:color="auto"/>
            </w:tcBorders>
          </w:tcPr>
          <w:p w14:paraId="750B7AA0" w14:textId="51DEB24A" w:rsidR="00BC1A36" w:rsidRPr="0072331E" w:rsidRDefault="009A097C" w:rsidP="00D4192D">
            <w:pPr>
              <w:pStyle w:val="HTML"/>
              <w:shd w:val="clear" w:color="auto" w:fill="FFFFFF"/>
              <w:jc w:val="both"/>
              <w:rPr>
                <w:rFonts w:ascii="Times New Roman" w:hAnsi="Times New Roman"/>
                <w:color w:val="000000"/>
                <w:sz w:val="22"/>
                <w:szCs w:val="22"/>
                <w:lang w:val="en-US"/>
              </w:rPr>
            </w:pPr>
            <w:r w:rsidRPr="0072331E">
              <w:rPr>
                <w:rFonts w:ascii="Times New Roman" w:hAnsi="Times New Roman"/>
                <w:sz w:val="22"/>
                <w:szCs w:val="22"/>
                <w:lang w:val="en-US"/>
              </w:rPr>
              <w:t xml:space="preserve">For stable operation of pumps, the period of repair and replacement of mechanical seals shall be at least </w:t>
            </w:r>
            <w:r w:rsidR="00960AD2">
              <w:rPr>
                <w:rFonts w:ascii="Times New Roman" w:hAnsi="Times New Roman"/>
                <w:sz w:val="22"/>
                <w:szCs w:val="22"/>
                <w:lang w:val="en-US"/>
              </w:rPr>
              <w:t>three</w:t>
            </w:r>
            <w:r w:rsidRPr="0072331E">
              <w:rPr>
                <w:rFonts w:ascii="Times New Roman" w:hAnsi="Times New Roman"/>
                <w:sz w:val="22"/>
                <w:szCs w:val="22"/>
                <w:lang w:val="en-US"/>
              </w:rPr>
              <w:t xml:space="preserve"> years.</w:t>
            </w:r>
          </w:p>
        </w:tc>
      </w:tr>
      <w:tr w:rsidR="00BC1A36" w:rsidRPr="003F6E6A" w14:paraId="1C6347ED" w14:textId="77777777" w:rsidTr="00433323">
        <w:trPr>
          <w:trHeight w:val="37"/>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5671AA06" w14:textId="77777777" w:rsidR="00BC1A36" w:rsidRPr="0072331E" w:rsidRDefault="00BC1A36" w:rsidP="00BC1A36">
            <w:pPr>
              <w:pStyle w:val="HTML"/>
              <w:shd w:val="clear" w:color="auto" w:fill="FFFFFF"/>
              <w:jc w:val="center"/>
              <w:rPr>
                <w:rFonts w:ascii="Times New Roman" w:hAnsi="Times New Roman"/>
                <w:b/>
                <w:color w:val="000000"/>
                <w:sz w:val="22"/>
                <w:szCs w:val="22"/>
              </w:rPr>
            </w:pPr>
            <w:r w:rsidRPr="0072331E">
              <w:rPr>
                <w:rFonts w:ascii="Times New Roman" w:hAnsi="Times New Roman"/>
                <w:b/>
                <w:color w:val="000000"/>
                <w:sz w:val="22"/>
                <w:szCs w:val="22"/>
              </w:rPr>
              <w:lastRenderedPageBreak/>
              <w:t>3.3 Требования к конструкции, монтажно-технические требования</w:t>
            </w:r>
          </w:p>
        </w:tc>
        <w:tc>
          <w:tcPr>
            <w:tcW w:w="5108" w:type="dxa"/>
            <w:gridSpan w:val="3"/>
            <w:tcBorders>
              <w:top w:val="dashSmallGap" w:sz="4" w:space="0" w:color="auto"/>
              <w:left w:val="dashSmallGap" w:sz="4" w:space="0" w:color="auto"/>
              <w:bottom w:val="dashSmallGap" w:sz="4" w:space="0" w:color="auto"/>
              <w:right w:val="dashSmallGap" w:sz="4" w:space="0" w:color="auto"/>
            </w:tcBorders>
          </w:tcPr>
          <w:p w14:paraId="6194969F" w14:textId="77777777" w:rsidR="00BC1A36" w:rsidRPr="0072331E" w:rsidRDefault="00DB6AD3" w:rsidP="00BC1A36">
            <w:pPr>
              <w:jc w:val="center"/>
              <w:rPr>
                <w:b/>
                <w:sz w:val="22"/>
                <w:szCs w:val="22"/>
                <w:lang w:val="en-US"/>
              </w:rPr>
            </w:pPr>
            <w:r w:rsidRPr="0072331E">
              <w:rPr>
                <w:b/>
                <w:sz w:val="22"/>
                <w:szCs w:val="22"/>
                <w:lang w:val="en-US"/>
              </w:rPr>
              <w:t>3.3 Design requirements, installation and technical requirements</w:t>
            </w:r>
          </w:p>
        </w:tc>
      </w:tr>
      <w:tr w:rsidR="00BC1A36" w:rsidRPr="003F6E6A" w14:paraId="1CDB3536" w14:textId="77777777" w:rsidTr="00433323">
        <w:trPr>
          <w:trHeight w:val="884"/>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27CB13BC" w14:textId="77777777" w:rsidR="00505021" w:rsidRPr="0072331E" w:rsidRDefault="00505021" w:rsidP="00505021">
            <w:pPr>
              <w:jc w:val="both"/>
              <w:rPr>
                <w:sz w:val="22"/>
                <w:szCs w:val="22"/>
              </w:rPr>
            </w:pPr>
            <w:r w:rsidRPr="0072331E">
              <w:rPr>
                <w:sz w:val="22"/>
                <w:szCs w:val="22"/>
              </w:rPr>
              <w:t>Конструкция механических уплотнений должна быть надёжной в эксплуатации, доступной для замены деталей.</w:t>
            </w:r>
          </w:p>
          <w:p w14:paraId="34C0D576" w14:textId="77777777" w:rsidR="00BC1A36" w:rsidRPr="0072331E" w:rsidRDefault="00505021" w:rsidP="00505021">
            <w:pPr>
              <w:jc w:val="both"/>
              <w:rPr>
                <w:bCs/>
                <w:sz w:val="22"/>
                <w:szCs w:val="22"/>
                <w:lang w:eastAsia="en-US"/>
              </w:rPr>
            </w:pPr>
            <w:r w:rsidRPr="0072331E">
              <w:rPr>
                <w:color w:val="000000"/>
                <w:sz w:val="22"/>
                <w:szCs w:val="22"/>
              </w:rPr>
              <w:t>Чертежи прилагаются, конструкция и размеры должны совпадать с</w:t>
            </w:r>
            <w:r w:rsidRPr="0072331E">
              <w:rPr>
                <w:color w:val="000000"/>
                <w:sz w:val="22"/>
                <w:szCs w:val="22"/>
                <w:lang w:val="uz-Cyrl-UZ"/>
              </w:rPr>
              <w:t xml:space="preserve"> </w:t>
            </w:r>
            <w:r w:rsidRPr="0072331E">
              <w:rPr>
                <w:color w:val="000000"/>
                <w:sz w:val="22"/>
                <w:szCs w:val="22"/>
              </w:rPr>
              <w:t>чертежом в приложении.</w:t>
            </w:r>
          </w:p>
        </w:tc>
        <w:tc>
          <w:tcPr>
            <w:tcW w:w="5108" w:type="dxa"/>
            <w:gridSpan w:val="3"/>
            <w:tcBorders>
              <w:top w:val="dashSmallGap" w:sz="4" w:space="0" w:color="auto"/>
              <w:left w:val="dashSmallGap" w:sz="4" w:space="0" w:color="auto"/>
              <w:bottom w:val="dashSmallGap" w:sz="4" w:space="0" w:color="auto"/>
              <w:right w:val="dashSmallGap" w:sz="4" w:space="0" w:color="auto"/>
            </w:tcBorders>
          </w:tcPr>
          <w:p w14:paraId="64C9D240" w14:textId="77777777" w:rsidR="005F0BCE" w:rsidRPr="0072331E" w:rsidRDefault="005F0BCE" w:rsidP="005F0BC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2"/>
                <w:szCs w:val="22"/>
                <w:lang w:val="en-US"/>
              </w:rPr>
            </w:pPr>
            <w:r w:rsidRPr="0072331E">
              <w:rPr>
                <w:sz w:val="22"/>
                <w:szCs w:val="22"/>
                <w:lang w:val="en-US"/>
              </w:rPr>
              <w:t>The design of mechanical seals shall be reliable in operation and accessible for replacing parts.</w:t>
            </w:r>
          </w:p>
          <w:p w14:paraId="2D93DEE8" w14:textId="77777777" w:rsidR="00CF29E1" w:rsidRPr="0072331E" w:rsidRDefault="005F0BCE" w:rsidP="005F0BCE">
            <w:pPr>
              <w:pStyle w:val="ae"/>
              <w:numPr>
                <w:ilvl w:val="0"/>
                <w:numId w:val="13"/>
              </w:numPr>
              <w:ind w:left="67" w:firstLine="0"/>
              <w:jc w:val="both"/>
              <w:rPr>
                <w:rFonts w:ascii="Times New Roman" w:hAnsi="Times New Roman"/>
                <w:lang w:val="uz-Cyrl-UZ"/>
              </w:rPr>
            </w:pPr>
            <w:r w:rsidRPr="0072331E">
              <w:rPr>
                <w:rFonts w:ascii="Times New Roman" w:hAnsi="Times New Roman"/>
                <w:lang w:val="en-US" w:eastAsia="ru-RU"/>
              </w:rPr>
              <w:t>Drawings are attached, and dimensions and the design shall correspond to them in the appendix.</w:t>
            </w:r>
          </w:p>
        </w:tc>
      </w:tr>
      <w:tr w:rsidR="00BC1A36" w:rsidRPr="003F6E6A" w14:paraId="3CE86FDB" w14:textId="77777777" w:rsidTr="00433323">
        <w:trPr>
          <w:trHeight w:val="37"/>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209524AC" w14:textId="77777777" w:rsidR="00BC1A36" w:rsidRPr="0072331E" w:rsidRDefault="00BC1A36" w:rsidP="00BC1A36">
            <w:pPr>
              <w:pStyle w:val="HTML"/>
              <w:shd w:val="clear" w:color="auto" w:fill="FFFFFF"/>
              <w:jc w:val="center"/>
              <w:rPr>
                <w:rFonts w:ascii="Times New Roman" w:hAnsi="Times New Roman"/>
                <w:b/>
                <w:color w:val="000000"/>
                <w:sz w:val="22"/>
                <w:szCs w:val="22"/>
              </w:rPr>
            </w:pPr>
            <w:r w:rsidRPr="0072331E">
              <w:rPr>
                <w:rFonts w:ascii="Times New Roman" w:hAnsi="Times New Roman"/>
                <w:b/>
                <w:color w:val="000000"/>
                <w:sz w:val="22"/>
                <w:szCs w:val="22"/>
              </w:rPr>
              <w:t xml:space="preserve">3.4 </w:t>
            </w:r>
            <w:r w:rsidR="005F0BCE" w:rsidRPr="0072331E">
              <w:rPr>
                <w:rFonts w:ascii="Times New Roman" w:hAnsi="Times New Roman"/>
                <w:b/>
                <w:color w:val="000000"/>
                <w:sz w:val="22"/>
                <w:szCs w:val="22"/>
              </w:rPr>
              <w:t xml:space="preserve">Требования к материалам </w:t>
            </w:r>
            <w:r w:rsidR="005F0BCE" w:rsidRPr="0072331E">
              <w:rPr>
                <w:rFonts w:ascii="Times New Roman" w:hAnsi="Times New Roman"/>
                <w:b/>
                <w:sz w:val="22"/>
                <w:szCs w:val="22"/>
              </w:rPr>
              <w:t>механического уплотнения</w:t>
            </w:r>
          </w:p>
        </w:tc>
        <w:tc>
          <w:tcPr>
            <w:tcW w:w="5108" w:type="dxa"/>
            <w:gridSpan w:val="3"/>
            <w:tcBorders>
              <w:top w:val="dashSmallGap" w:sz="4" w:space="0" w:color="auto"/>
              <w:left w:val="dashSmallGap" w:sz="4" w:space="0" w:color="auto"/>
              <w:bottom w:val="dashSmallGap" w:sz="4" w:space="0" w:color="auto"/>
              <w:right w:val="dashSmallGap" w:sz="4" w:space="0" w:color="auto"/>
            </w:tcBorders>
          </w:tcPr>
          <w:p w14:paraId="14AC9BFA" w14:textId="77777777" w:rsidR="00BC1A36" w:rsidRPr="0072331E" w:rsidRDefault="00B60325" w:rsidP="00BC1A36">
            <w:pPr>
              <w:jc w:val="center"/>
              <w:rPr>
                <w:b/>
                <w:sz w:val="22"/>
                <w:szCs w:val="22"/>
                <w:lang w:val="en-US"/>
              </w:rPr>
            </w:pPr>
            <w:r w:rsidRPr="0072331E">
              <w:rPr>
                <w:b/>
                <w:sz w:val="22"/>
                <w:szCs w:val="22"/>
                <w:lang w:val="en-US"/>
              </w:rPr>
              <w:t>3.4</w:t>
            </w:r>
            <w:r w:rsidR="00BC1A36" w:rsidRPr="0072331E">
              <w:rPr>
                <w:b/>
                <w:sz w:val="22"/>
                <w:szCs w:val="22"/>
                <w:lang w:val="en-US"/>
              </w:rPr>
              <w:t xml:space="preserve"> </w:t>
            </w:r>
            <w:r w:rsidR="005F0BCE" w:rsidRPr="0072331E">
              <w:rPr>
                <w:b/>
                <w:sz w:val="22"/>
                <w:szCs w:val="22"/>
                <w:lang w:val="en-US"/>
              </w:rPr>
              <w:t>Requirements for mechanical seal materials</w:t>
            </w:r>
          </w:p>
        </w:tc>
      </w:tr>
      <w:tr w:rsidR="00BC1A36" w:rsidRPr="003F6E6A" w14:paraId="0F8F808A" w14:textId="77777777" w:rsidTr="00433323">
        <w:trPr>
          <w:trHeight w:val="37"/>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3C17FA94" w14:textId="77777777" w:rsidR="00BC1A36" w:rsidRPr="0072331E" w:rsidRDefault="005F0BCE" w:rsidP="00BC1A36">
            <w:pPr>
              <w:jc w:val="both"/>
              <w:rPr>
                <w:sz w:val="22"/>
                <w:szCs w:val="22"/>
              </w:rPr>
            </w:pPr>
            <w:r w:rsidRPr="0072331E">
              <w:rPr>
                <w:sz w:val="22"/>
                <w:szCs w:val="22"/>
              </w:rPr>
              <w:t>Должны соответствовать материалам, указанным на чертежах.</w:t>
            </w:r>
          </w:p>
        </w:tc>
        <w:tc>
          <w:tcPr>
            <w:tcW w:w="5108" w:type="dxa"/>
            <w:gridSpan w:val="3"/>
            <w:tcBorders>
              <w:top w:val="dashSmallGap" w:sz="4" w:space="0" w:color="auto"/>
              <w:left w:val="dashSmallGap" w:sz="4" w:space="0" w:color="auto"/>
              <w:bottom w:val="dashSmallGap" w:sz="4" w:space="0" w:color="auto"/>
              <w:right w:val="dashSmallGap" w:sz="4" w:space="0" w:color="auto"/>
            </w:tcBorders>
          </w:tcPr>
          <w:p w14:paraId="7EF4C752" w14:textId="77777777" w:rsidR="00BC1A36" w:rsidRPr="0072331E" w:rsidRDefault="005F0BCE" w:rsidP="00BC1A36">
            <w:pPr>
              <w:jc w:val="both"/>
              <w:rPr>
                <w:color w:val="000000"/>
                <w:sz w:val="22"/>
                <w:szCs w:val="22"/>
                <w:lang w:val="en-US"/>
              </w:rPr>
            </w:pPr>
            <w:r w:rsidRPr="0072331E">
              <w:rPr>
                <w:sz w:val="22"/>
                <w:szCs w:val="22"/>
                <w:lang w:val="en-US"/>
              </w:rPr>
              <w:t>Mechanical seals shall correspond to the materials shown on the drawings.</w:t>
            </w:r>
          </w:p>
        </w:tc>
      </w:tr>
      <w:tr w:rsidR="007253A0" w:rsidRPr="00433323" w14:paraId="32EB4D31" w14:textId="77777777" w:rsidTr="00433323">
        <w:trPr>
          <w:trHeight w:val="37"/>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51C64B0D" w14:textId="2D988224" w:rsidR="007253A0" w:rsidRPr="00596DB0" w:rsidRDefault="007253A0" w:rsidP="007253A0">
            <w:pPr>
              <w:jc w:val="center"/>
              <w:rPr>
                <w:b/>
                <w:bCs/>
                <w:sz w:val="22"/>
                <w:szCs w:val="22"/>
              </w:rPr>
            </w:pPr>
            <w:r w:rsidRPr="00596DB0">
              <w:rPr>
                <w:b/>
                <w:bCs/>
                <w:sz w:val="22"/>
                <w:szCs w:val="22"/>
              </w:rPr>
              <w:t>3.5 Запасные части</w:t>
            </w:r>
          </w:p>
        </w:tc>
        <w:tc>
          <w:tcPr>
            <w:tcW w:w="5108" w:type="dxa"/>
            <w:gridSpan w:val="3"/>
            <w:tcBorders>
              <w:top w:val="dashSmallGap" w:sz="4" w:space="0" w:color="auto"/>
              <w:left w:val="dashSmallGap" w:sz="4" w:space="0" w:color="auto"/>
              <w:bottom w:val="dashSmallGap" w:sz="4" w:space="0" w:color="auto"/>
              <w:right w:val="dashSmallGap" w:sz="4" w:space="0" w:color="auto"/>
            </w:tcBorders>
          </w:tcPr>
          <w:p w14:paraId="3F3A1959" w14:textId="3F120750" w:rsidR="007253A0" w:rsidRPr="00960AD2" w:rsidRDefault="00960AD2" w:rsidP="00960AD2">
            <w:pPr>
              <w:jc w:val="center"/>
              <w:rPr>
                <w:b/>
                <w:bCs/>
                <w:sz w:val="22"/>
                <w:szCs w:val="22"/>
                <w:lang w:val="en-US"/>
              </w:rPr>
            </w:pPr>
            <w:r w:rsidRPr="00960AD2">
              <w:rPr>
                <w:b/>
                <w:bCs/>
                <w:sz w:val="22"/>
                <w:szCs w:val="22"/>
                <w:lang w:val="en-US"/>
              </w:rPr>
              <w:t>3.5 Spare parts</w:t>
            </w:r>
          </w:p>
        </w:tc>
      </w:tr>
      <w:tr w:rsidR="007253A0" w:rsidRPr="003F6E6A" w14:paraId="3A9D45BB" w14:textId="77777777" w:rsidTr="00433323">
        <w:trPr>
          <w:trHeight w:val="37"/>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16F97B29" w14:textId="3F002217" w:rsidR="007253A0" w:rsidRPr="0072331E" w:rsidRDefault="00596DB0" w:rsidP="00BC1A36">
            <w:pPr>
              <w:jc w:val="both"/>
              <w:rPr>
                <w:sz w:val="22"/>
                <w:szCs w:val="22"/>
              </w:rPr>
            </w:pPr>
            <w:r>
              <w:rPr>
                <w:color w:val="000000" w:themeColor="text1"/>
                <w:sz w:val="22"/>
                <w:szCs w:val="22"/>
              </w:rPr>
              <w:t xml:space="preserve">Каждый </w:t>
            </w:r>
            <w:r w:rsidRPr="00596DB0">
              <w:rPr>
                <w:color w:val="000000" w:themeColor="text1"/>
                <w:sz w:val="22"/>
                <w:szCs w:val="22"/>
              </w:rPr>
              <w:t>комплект</w:t>
            </w:r>
            <w:r w:rsidR="00960AD2" w:rsidRPr="00960AD2">
              <w:rPr>
                <w:color w:val="000000" w:themeColor="text1"/>
                <w:sz w:val="22"/>
                <w:szCs w:val="22"/>
              </w:rPr>
              <w:t xml:space="preserve"> </w:t>
            </w:r>
            <w:r w:rsidR="00960AD2">
              <w:rPr>
                <w:color w:val="000000" w:themeColor="text1"/>
                <w:sz w:val="22"/>
                <w:szCs w:val="22"/>
              </w:rPr>
              <w:t>механического</w:t>
            </w:r>
            <w:r w:rsidRPr="00596DB0">
              <w:rPr>
                <w:color w:val="000000" w:themeColor="text1"/>
                <w:sz w:val="22"/>
                <w:szCs w:val="22"/>
              </w:rPr>
              <w:t xml:space="preserve"> уплотнения долж</w:t>
            </w:r>
            <w:r>
              <w:rPr>
                <w:color w:val="000000" w:themeColor="text1"/>
                <w:sz w:val="22"/>
                <w:szCs w:val="22"/>
              </w:rPr>
              <w:t>е</w:t>
            </w:r>
            <w:r w:rsidRPr="00596DB0">
              <w:rPr>
                <w:color w:val="000000" w:themeColor="text1"/>
                <w:sz w:val="22"/>
                <w:szCs w:val="22"/>
              </w:rPr>
              <w:t xml:space="preserve">н поставляться </w:t>
            </w:r>
            <w:r>
              <w:rPr>
                <w:color w:val="000000" w:themeColor="text1"/>
                <w:sz w:val="22"/>
                <w:szCs w:val="22"/>
              </w:rPr>
              <w:t xml:space="preserve">с </w:t>
            </w:r>
            <w:r w:rsidRPr="00596DB0">
              <w:rPr>
                <w:color w:val="000000" w:themeColor="text1"/>
                <w:sz w:val="22"/>
                <w:szCs w:val="22"/>
              </w:rPr>
              <w:t>комплект</w:t>
            </w:r>
            <w:r>
              <w:rPr>
                <w:color w:val="000000" w:themeColor="text1"/>
                <w:sz w:val="22"/>
                <w:szCs w:val="22"/>
              </w:rPr>
              <w:t>ом</w:t>
            </w:r>
            <w:r w:rsidRPr="00596DB0">
              <w:rPr>
                <w:color w:val="000000" w:themeColor="text1"/>
                <w:sz w:val="22"/>
                <w:szCs w:val="22"/>
              </w:rPr>
              <w:t xml:space="preserve"> быстроизнашивающих</w:t>
            </w:r>
            <w:r>
              <w:rPr>
                <w:color w:val="000000" w:themeColor="text1"/>
                <w:sz w:val="22"/>
                <w:szCs w:val="22"/>
              </w:rPr>
              <w:t>с</w:t>
            </w:r>
            <w:r w:rsidRPr="00596DB0">
              <w:rPr>
                <w:color w:val="000000" w:themeColor="text1"/>
                <w:sz w:val="22"/>
                <w:szCs w:val="22"/>
              </w:rPr>
              <w:t>я запасных частей</w:t>
            </w:r>
            <w:r>
              <w:rPr>
                <w:color w:val="000000" w:themeColor="text1"/>
                <w:sz w:val="22"/>
                <w:szCs w:val="22"/>
              </w:rPr>
              <w:t xml:space="preserve"> (ЗИП)</w:t>
            </w:r>
            <w:r>
              <w:rPr>
                <w:sz w:val="22"/>
                <w:szCs w:val="22"/>
              </w:rPr>
              <w:t>.</w:t>
            </w:r>
            <w:r w:rsidRPr="00596DB0">
              <w:rPr>
                <w:sz w:val="22"/>
                <w:szCs w:val="22"/>
              </w:rPr>
              <w:t xml:space="preserve"> </w:t>
            </w:r>
          </w:p>
        </w:tc>
        <w:tc>
          <w:tcPr>
            <w:tcW w:w="5108" w:type="dxa"/>
            <w:gridSpan w:val="3"/>
            <w:tcBorders>
              <w:top w:val="dashSmallGap" w:sz="4" w:space="0" w:color="auto"/>
              <w:left w:val="dashSmallGap" w:sz="4" w:space="0" w:color="auto"/>
              <w:bottom w:val="dashSmallGap" w:sz="4" w:space="0" w:color="auto"/>
              <w:right w:val="dashSmallGap" w:sz="4" w:space="0" w:color="auto"/>
            </w:tcBorders>
          </w:tcPr>
          <w:p w14:paraId="7BF68019" w14:textId="0D126F81" w:rsidR="007253A0" w:rsidRPr="00960AD2" w:rsidRDefault="00960AD2" w:rsidP="00BC1A36">
            <w:pPr>
              <w:jc w:val="both"/>
              <w:rPr>
                <w:sz w:val="22"/>
                <w:szCs w:val="22"/>
                <w:lang w:val="en-US"/>
              </w:rPr>
            </w:pPr>
            <w:r w:rsidRPr="00960AD2">
              <w:rPr>
                <w:sz w:val="22"/>
                <w:szCs w:val="22"/>
                <w:lang w:val="en-US"/>
              </w:rPr>
              <w:t xml:space="preserve">Each </w:t>
            </w:r>
            <w:r>
              <w:rPr>
                <w:sz w:val="22"/>
                <w:szCs w:val="22"/>
                <w:lang w:val="en-US"/>
              </w:rPr>
              <w:t xml:space="preserve">mechanical </w:t>
            </w:r>
            <w:r w:rsidRPr="00960AD2">
              <w:rPr>
                <w:sz w:val="22"/>
                <w:szCs w:val="22"/>
                <w:lang w:val="en-US"/>
              </w:rPr>
              <w:t xml:space="preserve">seal </w:t>
            </w:r>
            <w:r>
              <w:rPr>
                <w:sz w:val="22"/>
                <w:szCs w:val="22"/>
                <w:lang w:val="en-US"/>
              </w:rPr>
              <w:t>set</w:t>
            </w:r>
            <w:r w:rsidRPr="00960AD2">
              <w:rPr>
                <w:sz w:val="22"/>
                <w:szCs w:val="22"/>
                <w:lang w:val="en-US"/>
              </w:rPr>
              <w:t xml:space="preserve"> must be supplied with a set of wearing parts (spares).</w:t>
            </w:r>
          </w:p>
        </w:tc>
      </w:tr>
      <w:tr w:rsidR="00BC1A36" w:rsidRPr="003F6E6A" w14:paraId="7D5218BB" w14:textId="77777777" w:rsidTr="00433323">
        <w:trPr>
          <w:trHeight w:val="37"/>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1500E1E6" w14:textId="23D4CD9F" w:rsidR="00BC1A36" w:rsidRPr="0072331E" w:rsidRDefault="00BC1A36" w:rsidP="0012245F">
            <w:pPr>
              <w:jc w:val="center"/>
              <w:rPr>
                <w:b/>
                <w:sz w:val="22"/>
                <w:szCs w:val="22"/>
              </w:rPr>
            </w:pPr>
            <w:r w:rsidRPr="0072331E">
              <w:rPr>
                <w:b/>
                <w:color w:val="000000"/>
                <w:sz w:val="22"/>
                <w:szCs w:val="22"/>
              </w:rPr>
              <w:t>4. ТРЕБОВАНИЯ ПО ПРАВИЛАМ СДАЧИ И ПРИЕМКИ</w:t>
            </w:r>
            <w:r w:rsidRPr="0072331E">
              <w:rPr>
                <w:b/>
                <w:sz w:val="22"/>
                <w:szCs w:val="22"/>
              </w:rPr>
              <w:tab/>
            </w:r>
            <w:r w:rsidRPr="0072331E">
              <w:rPr>
                <w:b/>
                <w:sz w:val="22"/>
                <w:szCs w:val="22"/>
              </w:rPr>
              <w:tab/>
            </w:r>
          </w:p>
        </w:tc>
        <w:tc>
          <w:tcPr>
            <w:tcW w:w="5108" w:type="dxa"/>
            <w:gridSpan w:val="3"/>
            <w:tcBorders>
              <w:top w:val="dashSmallGap" w:sz="4" w:space="0" w:color="auto"/>
              <w:left w:val="dashSmallGap" w:sz="4" w:space="0" w:color="auto"/>
              <w:bottom w:val="dashSmallGap" w:sz="4" w:space="0" w:color="auto"/>
              <w:right w:val="dashSmallGap" w:sz="4" w:space="0" w:color="auto"/>
            </w:tcBorders>
          </w:tcPr>
          <w:p w14:paraId="5DE6E0FC" w14:textId="4380167F" w:rsidR="00BC1A36" w:rsidRPr="0072331E" w:rsidRDefault="00BC1A36" w:rsidP="00BC1A36">
            <w:pPr>
              <w:jc w:val="center"/>
              <w:rPr>
                <w:b/>
                <w:sz w:val="22"/>
                <w:szCs w:val="22"/>
                <w:lang w:val="en-US"/>
              </w:rPr>
            </w:pPr>
            <w:r w:rsidRPr="0072331E">
              <w:rPr>
                <w:b/>
                <w:sz w:val="22"/>
                <w:szCs w:val="22"/>
                <w:lang w:val="en-US"/>
              </w:rPr>
              <w:t>4. REQUIREMENTS FOR THE RULES OF DELIVERY AND ACCEPTANCE</w:t>
            </w:r>
          </w:p>
        </w:tc>
      </w:tr>
      <w:tr w:rsidR="005F0BCE" w:rsidRPr="003F6E6A" w14:paraId="0726C06B" w14:textId="77777777" w:rsidTr="00433323">
        <w:trPr>
          <w:trHeight w:val="37"/>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vAlign w:val="center"/>
          </w:tcPr>
          <w:p w14:paraId="518BC16F" w14:textId="77777777" w:rsidR="005F0BCE" w:rsidRPr="0072331E" w:rsidRDefault="005F0BCE" w:rsidP="009A78BA">
            <w:pPr>
              <w:jc w:val="center"/>
              <w:rPr>
                <w:b/>
                <w:color w:val="000000"/>
                <w:sz w:val="22"/>
                <w:szCs w:val="22"/>
              </w:rPr>
            </w:pPr>
            <w:r w:rsidRPr="0072331E">
              <w:rPr>
                <w:b/>
                <w:color w:val="000000"/>
                <w:sz w:val="22"/>
                <w:szCs w:val="22"/>
              </w:rPr>
              <w:t>4.1 Порядок сдачи и приемки, дополнительные требования заказчика</w:t>
            </w:r>
          </w:p>
        </w:tc>
        <w:tc>
          <w:tcPr>
            <w:tcW w:w="5108" w:type="dxa"/>
            <w:gridSpan w:val="3"/>
            <w:tcBorders>
              <w:top w:val="dashSmallGap" w:sz="4" w:space="0" w:color="auto"/>
              <w:left w:val="dashSmallGap" w:sz="4" w:space="0" w:color="auto"/>
              <w:bottom w:val="dashSmallGap" w:sz="4" w:space="0" w:color="auto"/>
              <w:right w:val="dashSmallGap" w:sz="4" w:space="0" w:color="auto"/>
            </w:tcBorders>
          </w:tcPr>
          <w:p w14:paraId="798890C5" w14:textId="77777777" w:rsidR="005F0BCE" w:rsidRPr="0072331E" w:rsidRDefault="005F0BCE" w:rsidP="009A78BA">
            <w:pPr>
              <w:pStyle w:val="HTML"/>
              <w:shd w:val="clear" w:color="auto" w:fill="F8F9FA"/>
              <w:jc w:val="center"/>
              <w:rPr>
                <w:rFonts w:ascii="Times New Roman" w:hAnsi="Times New Roman"/>
                <w:b/>
                <w:sz w:val="22"/>
                <w:szCs w:val="22"/>
                <w:lang w:val="en-US"/>
              </w:rPr>
            </w:pPr>
            <w:r w:rsidRPr="0072331E">
              <w:rPr>
                <w:rFonts w:ascii="Times New Roman" w:hAnsi="Times New Roman"/>
                <w:b/>
                <w:sz w:val="22"/>
                <w:szCs w:val="22"/>
                <w:lang w:val="en-US"/>
              </w:rPr>
              <w:t>4.1 Procedure for delivery and acceptance, additional customer requirements</w:t>
            </w:r>
          </w:p>
        </w:tc>
      </w:tr>
      <w:tr w:rsidR="005F0BCE" w:rsidRPr="003F6E6A" w14:paraId="2166FA1C" w14:textId="77777777" w:rsidTr="00433323">
        <w:trPr>
          <w:trHeight w:val="37"/>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74B07D3E" w14:textId="77777777" w:rsidR="00A03122" w:rsidRPr="00C4607E" w:rsidRDefault="00A03122" w:rsidP="00A03122">
            <w:pPr>
              <w:jc w:val="both"/>
              <w:rPr>
                <w:bCs/>
                <w:color w:val="000000"/>
                <w:sz w:val="22"/>
                <w:szCs w:val="22"/>
              </w:rPr>
            </w:pPr>
            <w:r w:rsidRPr="00C4607E">
              <w:rPr>
                <w:bCs/>
                <w:color w:val="000000"/>
                <w:sz w:val="22"/>
                <w:szCs w:val="22"/>
              </w:rPr>
              <w:t xml:space="preserve">Механические уплотнения </w:t>
            </w:r>
            <w:r w:rsidRPr="00C4607E">
              <w:rPr>
                <w:bCs/>
                <w:sz w:val="22"/>
                <w:szCs w:val="22"/>
              </w:rPr>
              <w:t xml:space="preserve">принимаются после испытательного пробега в 72 часа на динамические нагрузки. </w:t>
            </w:r>
            <w:r w:rsidRPr="00C4607E">
              <w:rPr>
                <w:bCs/>
                <w:sz w:val="22"/>
                <w:szCs w:val="22"/>
                <w:lang w:val="uz-Cyrl-UZ"/>
              </w:rPr>
              <w:t>Приёмка</w:t>
            </w:r>
            <w:r w:rsidRPr="00C4607E">
              <w:rPr>
                <w:bCs/>
                <w:sz w:val="22"/>
                <w:szCs w:val="22"/>
              </w:rPr>
              <w:t xml:space="preserve"> оформляется </w:t>
            </w:r>
            <w:r w:rsidRPr="00C4607E">
              <w:rPr>
                <w:bCs/>
                <w:sz w:val="22"/>
                <w:szCs w:val="22"/>
                <w:lang w:val="uz-Cyrl-UZ"/>
              </w:rPr>
              <w:t xml:space="preserve">после окончания испытательного времени, по параметрам указанных в пункте 3.1 настоящего технического задания, путём </w:t>
            </w:r>
            <w:r w:rsidRPr="00C4607E">
              <w:rPr>
                <w:bCs/>
                <w:sz w:val="22"/>
                <w:szCs w:val="22"/>
              </w:rPr>
              <w:t>составления акта приемки.</w:t>
            </w:r>
          </w:p>
          <w:p w14:paraId="31C1B274" w14:textId="77777777" w:rsidR="005F0BCE" w:rsidRPr="00C4607E" w:rsidRDefault="005F0BCE" w:rsidP="009A78BA">
            <w:pPr>
              <w:ind w:firstLine="426"/>
              <w:jc w:val="both"/>
              <w:rPr>
                <w:color w:val="000000"/>
                <w:sz w:val="22"/>
                <w:szCs w:val="22"/>
              </w:rPr>
            </w:pPr>
            <w:r w:rsidRPr="00C4607E">
              <w:rPr>
                <w:color w:val="000000"/>
                <w:sz w:val="22"/>
                <w:szCs w:val="22"/>
              </w:rPr>
              <w:t>Товар должен приниматься после входного контроля и составления акта в соответствии договора.</w:t>
            </w:r>
          </w:p>
          <w:p w14:paraId="6EE7DA97" w14:textId="77777777" w:rsidR="005F0BCE" w:rsidRPr="00C4607E" w:rsidRDefault="005F0BCE" w:rsidP="009A78BA">
            <w:pPr>
              <w:ind w:firstLine="459"/>
              <w:jc w:val="both"/>
              <w:rPr>
                <w:color w:val="000000"/>
                <w:sz w:val="22"/>
                <w:szCs w:val="22"/>
              </w:rPr>
            </w:pPr>
            <w:r w:rsidRPr="00C4607E">
              <w:rPr>
                <w:color w:val="000000"/>
                <w:sz w:val="22"/>
                <w:szCs w:val="22"/>
              </w:rPr>
              <w:t>Заказчик производит приемку товара по количеству, качеству и комплектности партии, и внешним признакам сохранности товара (наличие механических повреждений, видимая деформация отдельных узлов и деталей товара и иные подобные явные признаки повреждений) в соответствии с транспортными и сопроводительными документами, сертификатами качества завода-изготовителя.</w:t>
            </w:r>
          </w:p>
          <w:p w14:paraId="4FB9B383" w14:textId="77777777" w:rsidR="005F0BCE" w:rsidRPr="00C4607E" w:rsidRDefault="005F0BCE" w:rsidP="009A78BA">
            <w:pPr>
              <w:ind w:firstLine="459"/>
              <w:jc w:val="both"/>
              <w:rPr>
                <w:color w:val="000000"/>
                <w:sz w:val="22"/>
                <w:szCs w:val="22"/>
              </w:rPr>
            </w:pPr>
            <w:r w:rsidRPr="00C4607E">
              <w:rPr>
                <w:color w:val="000000"/>
                <w:sz w:val="22"/>
                <w:szCs w:val="22"/>
              </w:rPr>
              <w:t>Настоящим стороны договариваются, что визуальный осмотр товара, произведенный представителем Заказчик, должен быть абсолютным и окончательным для сторон для определения соответствия по количеству, комплектности и внешним признакам сохранности товара при его транспортировке.</w:t>
            </w:r>
          </w:p>
          <w:p w14:paraId="22288EB8" w14:textId="77777777" w:rsidR="005F0BCE" w:rsidRPr="00C4607E" w:rsidRDefault="005F0BCE" w:rsidP="009A78BA">
            <w:pPr>
              <w:ind w:firstLine="459"/>
              <w:jc w:val="both"/>
              <w:rPr>
                <w:color w:val="000000"/>
                <w:sz w:val="22"/>
                <w:szCs w:val="22"/>
              </w:rPr>
            </w:pPr>
            <w:r w:rsidRPr="00C4607E">
              <w:rPr>
                <w:color w:val="000000"/>
                <w:sz w:val="22"/>
                <w:szCs w:val="22"/>
              </w:rPr>
              <w:t>При приемке товара от перевозчика Заказчик (грузополучатель) обязан проверить соответствие товара сведениям, указанным в договоре, спецификациях или дополнительных соглашениях к нему, а также в транспортных, сопроводительных документах, сертификатах качества завода-изготовителя.</w:t>
            </w:r>
          </w:p>
          <w:p w14:paraId="08F7F26D" w14:textId="77777777" w:rsidR="005F0BCE" w:rsidRPr="00C4607E" w:rsidRDefault="005F0BCE" w:rsidP="009A78BA">
            <w:pPr>
              <w:ind w:firstLine="459"/>
              <w:jc w:val="both"/>
              <w:rPr>
                <w:color w:val="000000"/>
                <w:sz w:val="22"/>
                <w:szCs w:val="22"/>
              </w:rPr>
            </w:pPr>
            <w:r w:rsidRPr="00C4607E">
              <w:rPr>
                <w:color w:val="000000"/>
                <w:sz w:val="22"/>
                <w:szCs w:val="22"/>
              </w:rPr>
              <w:t xml:space="preserve">В случае, если при приемке товара после его получения от перевозчика будет выявлено несоответствие товара по качеству/количеству, Заказчик (грузополучатель) обязан приостановить приемку товара, принять меры по обеспечению сохранности товара и предотвращению смешения с другим однородным товаром и уведомить об этом Продавца в </w:t>
            </w:r>
            <w:r w:rsidRPr="00C4607E">
              <w:rPr>
                <w:color w:val="000000"/>
                <w:sz w:val="22"/>
                <w:szCs w:val="22"/>
              </w:rPr>
              <w:lastRenderedPageBreak/>
              <w:t>письменной форме в течение 30 (тридцати) рабочих дней с момента обнаружения недостатков.</w:t>
            </w:r>
          </w:p>
          <w:p w14:paraId="2B1C0150" w14:textId="77777777" w:rsidR="005F0BCE" w:rsidRPr="00C4607E" w:rsidRDefault="005F0BCE" w:rsidP="009A78BA">
            <w:pPr>
              <w:ind w:firstLine="459"/>
              <w:jc w:val="both"/>
              <w:rPr>
                <w:color w:val="000000"/>
                <w:sz w:val="22"/>
                <w:szCs w:val="22"/>
              </w:rPr>
            </w:pPr>
            <w:r w:rsidRPr="00C4607E">
              <w:rPr>
                <w:color w:val="000000"/>
                <w:sz w:val="22"/>
                <w:szCs w:val="22"/>
              </w:rPr>
              <w:t>Продавец обязан направить Заказчик (грузополучателю) не позднее 10 (десяти) рабочих дней с момента получения уведомления ответ об участии своего представителя в дальнейшей приемке товара. Представитель Продавца должен явиться для участия в приемке товара в разумный срок, не превышающий 20 (двадцати) календарных дней с даты получения уведомления.</w:t>
            </w:r>
          </w:p>
          <w:p w14:paraId="6C6B1900" w14:textId="77777777" w:rsidR="005F0BCE" w:rsidRPr="00C4607E" w:rsidRDefault="005F0BCE" w:rsidP="009A78BA">
            <w:pPr>
              <w:ind w:firstLine="459"/>
              <w:jc w:val="both"/>
              <w:rPr>
                <w:color w:val="000000"/>
                <w:sz w:val="22"/>
                <w:szCs w:val="22"/>
              </w:rPr>
            </w:pPr>
            <w:r w:rsidRPr="00C4607E">
              <w:rPr>
                <w:color w:val="000000"/>
                <w:sz w:val="22"/>
                <w:szCs w:val="22"/>
              </w:rPr>
              <w:t>При отказе Продавца от участия в приемке либо непредставлении ответа на уведомление, либо неявке его представителя в течение срока, указанного договора, Заказчик имеет право производить дальнейшую приемку товара по качеству/количеству, с участием представителя Торгово-промышленной палаты или независимой экспертной организации с составлением акта в соответствии договора, либо в одностороннем порядке.</w:t>
            </w:r>
          </w:p>
          <w:p w14:paraId="63AB0504" w14:textId="77777777" w:rsidR="005F0BCE" w:rsidRPr="00C4607E" w:rsidRDefault="005F0BCE" w:rsidP="009A78BA">
            <w:pPr>
              <w:ind w:firstLine="459"/>
              <w:rPr>
                <w:color w:val="000000"/>
                <w:sz w:val="22"/>
                <w:szCs w:val="22"/>
              </w:rPr>
            </w:pPr>
            <w:r w:rsidRPr="00C4607E">
              <w:rPr>
                <w:color w:val="000000"/>
                <w:sz w:val="22"/>
                <w:szCs w:val="22"/>
              </w:rPr>
              <w:t>В акте приемки товара должна быть указана следующая информация:</w:t>
            </w:r>
          </w:p>
          <w:p w14:paraId="32EC5993" w14:textId="77777777" w:rsidR="005F0BCE" w:rsidRPr="00C4607E" w:rsidRDefault="005F0BCE" w:rsidP="009A78BA">
            <w:pPr>
              <w:rPr>
                <w:color w:val="000000"/>
                <w:sz w:val="22"/>
                <w:szCs w:val="22"/>
              </w:rPr>
            </w:pPr>
            <w:r w:rsidRPr="00C4607E">
              <w:rPr>
                <w:color w:val="000000"/>
                <w:sz w:val="22"/>
                <w:szCs w:val="22"/>
              </w:rPr>
              <w:t xml:space="preserve">-наименование Заказчик (грузополучателя) товара; </w:t>
            </w:r>
          </w:p>
          <w:p w14:paraId="30351E31" w14:textId="77777777" w:rsidR="005F0BCE" w:rsidRPr="00C4607E" w:rsidRDefault="005F0BCE" w:rsidP="009A78BA">
            <w:pPr>
              <w:rPr>
                <w:color w:val="000000"/>
                <w:sz w:val="22"/>
                <w:szCs w:val="22"/>
              </w:rPr>
            </w:pPr>
            <w:r w:rsidRPr="00C4607E">
              <w:rPr>
                <w:color w:val="000000"/>
                <w:sz w:val="22"/>
                <w:szCs w:val="22"/>
              </w:rPr>
              <w:t xml:space="preserve">-номер и дата составления акта, место приемки товара, время начала и окончания приемки товара; </w:t>
            </w:r>
          </w:p>
          <w:p w14:paraId="00D403B7" w14:textId="77777777" w:rsidR="005F0BCE" w:rsidRPr="0072331E" w:rsidRDefault="005F0BCE" w:rsidP="009A78BA">
            <w:pPr>
              <w:rPr>
                <w:color w:val="000000"/>
                <w:sz w:val="22"/>
                <w:szCs w:val="22"/>
                <w:lang w:val="uz-Cyrl-UZ"/>
              </w:rPr>
            </w:pPr>
            <w:r w:rsidRPr="00C4607E">
              <w:rPr>
                <w:color w:val="000000"/>
                <w:sz w:val="22"/>
                <w:szCs w:val="22"/>
              </w:rPr>
              <w:t>- фамилии</w:t>
            </w:r>
            <w:r w:rsidRPr="0072331E">
              <w:rPr>
                <w:color w:val="000000"/>
                <w:sz w:val="22"/>
                <w:szCs w:val="22"/>
              </w:rPr>
              <w:t xml:space="preserve"> и инициалы лиц, принимающих участие в приемке товара, занимаемые ими должности, сведения о документах, подтверждающих полномочия данных лиц на участие в приемке товара, их реквизиты;                                                                                                                               </w:t>
            </w:r>
          </w:p>
          <w:p w14:paraId="609F22A6" w14:textId="77777777" w:rsidR="005F0BCE" w:rsidRPr="0072331E" w:rsidRDefault="005F0BCE" w:rsidP="009A78BA">
            <w:pPr>
              <w:rPr>
                <w:color w:val="000000"/>
                <w:sz w:val="22"/>
                <w:szCs w:val="22"/>
                <w:lang w:val="uz-Cyrl-UZ"/>
              </w:rPr>
            </w:pPr>
            <w:r w:rsidRPr="0072331E">
              <w:rPr>
                <w:color w:val="000000"/>
                <w:sz w:val="22"/>
                <w:szCs w:val="22"/>
              </w:rPr>
              <w:t xml:space="preserve">-наименования и адреса завода-изготовителя Продавца;                                                                           </w:t>
            </w:r>
          </w:p>
          <w:p w14:paraId="540129B9" w14:textId="77777777" w:rsidR="005F0BCE" w:rsidRPr="0072331E" w:rsidRDefault="005F0BCE" w:rsidP="009A78BA">
            <w:pPr>
              <w:rPr>
                <w:color w:val="000000"/>
                <w:sz w:val="22"/>
                <w:szCs w:val="22"/>
                <w:lang w:val="uz-Cyrl-UZ"/>
              </w:rPr>
            </w:pPr>
            <w:r w:rsidRPr="0072331E">
              <w:rPr>
                <w:color w:val="000000"/>
                <w:sz w:val="22"/>
                <w:szCs w:val="22"/>
              </w:rPr>
              <w:t xml:space="preserve">-дата и номер уведомления о вызове представителя Продавца;                                                     </w:t>
            </w:r>
          </w:p>
          <w:p w14:paraId="4BAA8755" w14:textId="77777777" w:rsidR="005F0BCE" w:rsidRPr="0072331E" w:rsidRDefault="005F0BCE" w:rsidP="009A78BA">
            <w:pPr>
              <w:rPr>
                <w:color w:val="000000"/>
                <w:sz w:val="22"/>
                <w:szCs w:val="22"/>
                <w:lang w:val="uz-Cyrl-UZ"/>
              </w:rPr>
            </w:pPr>
            <w:r w:rsidRPr="0072331E">
              <w:rPr>
                <w:color w:val="000000"/>
                <w:sz w:val="22"/>
                <w:szCs w:val="22"/>
              </w:rPr>
              <w:t xml:space="preserve">-обнаруженное несоответствие товара, его характер;                                                                             </w:t>
            </w:r>
          </w:p>
          <w:p w14:paraId="68169BA6" w14:textId="77777777" w:rsidR="005F0BCE" w:rsidRPr="0072331E" w:rsidRDefault="005F0BCE" w:rsidP="009A78BA">
            <w:pPr>
              <w:rPr>
                <w:color w:val="000000"/>
                <w:sz w:val="22"/>
                <w:szCs w:val="22"/>
              </w:rPr>
            </w:pPr>
            <w:r w:rsidRPr="0072331E">
              <w:rPr>
                <w:color w:val="000000"/>
                <w:sz w:val="22"/>
                <w:szCs w:val="22"/>
              </w:rPr>
              <w:t xml:space="preserve">-указание на номер договора и спецификацию; </w:t>
            </w:r>
          </w:p>
          <w:p w14:paraId="465E0BFE" w14:textId="77777777" w:rsidR="005F0BCE" w:rsidRPr="0072331E" w:rsidRDefault="005F0BCE" w:rsidP="009A78BA">
            <w:pPr>
              <w:rPr>
                <w:color w:val="000000"/>
                <w:sz w:val="22"/>
                <w:szCs w:val="22"/>
              </w:rPr>
            </w:pPr>
            <w:r w:rsidRPr="0072331E">
              <w:rPr>
                <w:color w:val="000000"/>
                <w:sz w:val="22"/>
                <w:szCs w:val="22"/>
              </w:rPr>
              <w:t>-наименование и маркировка товара согласно товаросопроводительным документам на соответствующую партию товара;</w:t>
            </w:r>
          </w:p>
          <w:p w14:paraId="20FEDD33" w14:textId="77777777" w:rsidR="005F0BCE" w:rsidRPr="0072331E" w:rsidRDefault="005F0BCE" w:rsidP="009A78BA">
            <w:pPr>
              <w:rPr>
                <w:color w:val="000000"/>
                <w:sz w:val="22"/>
                <w:szCs w:val="22"/>
              </w:rPr>
            </w:pPr>
            <w:r w:rsidRPr="0072331E">
              <w:rPr>
                <w:color w:val="000000"/>
                <w:sz w:val="22"/>
                <w:szCs w:val="22"/>
              </w:rPr>
              <w:t>-количество мест и вес металлопродукции по товаросопроводительным документам;</w:t>
            </w:r>
          </w:p>
          <w:p w14:paraId="6C78C3C4" w14:textId="77777777" w:rsidR="005F0BCE" w:rsidRPr="0072331E" w:rsidRDefault="005F0BCE" w:rsidP="009A78BA">
            <w:pPr>
              <w:rPr>
                <w:color w:val="000000"/>
                <w:sz w:val="22"/>
                <w:szCs w:val="22"/>
              </w:rPr>
            </w:pPr>
            <w:r w:rsidRPr="0072331E">
              <w:rPr>
                <w:color w:val="000000"/>
                <w:sz w:val="22"/>
                <w:szCs w:val="22"/>
              </w:rPr>
              <w:t>- состояние тары (упаковки);</w:t>
            </w:r>
          </w:p>
          <w:p w14:paraId="6FFB3906" w14:textId="77777777" w:rsidR="005F0BCE" w:rsidRPr="0072331E" w:rsidRDefault="005F0BCE" w:rsidP="009A78BA">
            <w:pPr>
              <w:rPr>
                <w:color w:val="000000"/>
                <w:sz w:val="22"/>
                <w:szCs w:val="22"/>
              </w:rPr>
            </w:pPr>
            <w:r w:rsidRPr="0072331E">
              <w:rPr>
                <w:color w:val="000000"/>
                <w:sz w:val="22"/>
                <w:szCs w:val="22"/>
              </w:rPr>
              <w:t>-вес выявленной недостачи по каждому месту;</w:t>
            </w:r>
          </w:p>
          <w:p w14:paraId="13C7A114" w14:textId="77777777" w:rsidR="005F0BCE" w:rsidRPr="0072331E" w:rsidRDefault="005F0BCE" w:rsidP="009A78BA">
            <w:pPr>
              <w:rPr>
                <w:color w:val="000000"/>
                <w:sz w:val="22"/>
                <w:szCs w:val="22"/>
                <w:lang w:val="uz-Cyrl-UZ"/>
              </w:rPr>
            </w:pPr>
            <w:r w:rsidRPr="0072331E">
              <w:rPr>
                <w:color w:val="000000"/>
                <w:sz w:val="22"/>
                <w:szCs w:val="22"/>
              </w:rPr>
              <w:t xml:space="preserve">-номер товаросопроводительного документа и сертификата качества;                                                    </w:t>
            </w:r>
          </w:p>
          <w:p w14:paraId="6C7B4684" w14:textId="77777777" w:rsidR="005F0BCE" w:rsidRPr="0072331E" w:rsidRDefault="005F0BCE" w:rsidP="009A78BA">
            <w:pPr>
              <w:rPr>
                <w:color w:val="000000"/>
                <w:sz w:val="22"/>
                <w:szCs w:val="22"/>
              </w:rPr>
            </w:pPr>
            <w:r w:rsidRPr="0072331E">
              <w:rPr>
                <w:color w:val="000000"/>
                <w:sz w:val="22"/>
                <w:szCs w:val="22"/>
              </w:rPr>
              <w:t>-размер, марка стали, номер партии, наличие ярлыка;</w:t>
            </w:r>
          </w:p>
          <w:p w14:paraId="504D3661" w14:textId="77777777" w:rsidR="005F0BCE" w:rsidRPr="0072331E" w:rsidRDefault="005F0BCE" w:rsidP="009A78BA">
            <w:pPr>
              <w:rPr>
                <w:color w:val="000000"/>
                <w:sz w:val="22"/>
                <w:szCs w:val="22"/>
              </w:rPr>
            </w:pPr>
            <w:r w:rsidRPr="0072331E">
              <w:rPr>
                <w:color w:val="000000"/>
                <w:sz w:val="22"/>
                <w:szCs w:val="22"/>
              </w:rPr>
              <w:t xml:space="preserve">-заключение о характере выявленных дефектов товара и причина их возникновения. </w:t>
            </w:r>
          </w:p>
          <w:p w14:paraId="3D2C0DF7" w14:textId="77777777" w:rsidR="005F0BCE" w:rsidRPr="0072331E" w:rsidRDefault="005F0BCE" w:rsidP="009A78BA">
            <w:pPr>
              <w:rPr>
                <w:color w:val="000000"/>
                <w:sz w:val="22"/>
                <w:szCs w:val="22"/>
              </w:rPr>
            </w:pPr>
            <w:r w:rsidRPr="0072331E">
              <w:rPr>
                <w:color w:val="000000"/>
                <w:sz w:val="22"/>
                <w:szCs w:val="22"/>
              </w:rPr>
              <w:t>Акт должен быть подписан всеми лицами, участвовавшими в приемке товара.</w:t>
            </w:r>
          </w:p>
        </w:tc>
        <w:tc>
          <w:tcPr>
            <w:tcW w:w="5108" w:type="dxa"/>
            <w:gridSpan w:val="3"/>
            <w:tcBorders>
              <w:top w:val="dashSmallGap" w:sz="4" w:space="0" w:color="auto"/>
              <w:left w:val="dashSmallGap" w:sz="4" w:space="0" w:color="auto"/>
              <w:bottom w:val="dashSmallGap" w:sz="4" w:space="0" w:color="auto"/>
              <w:right w:val="dashSmallGap" w:sz="4" w:space="0" w:color="auto"/>
            </w:tcBorders>
          </w:tcPr>
          <w:p w14:paraId="5E2097B1"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lastRenderedPageBreak/>
              <w:t xml:space="preserve">The goods shall be accepted after incoming control and drawing up an act in </w:t>
            </w:r>
            <w:r w:rsidRPr="0072331E">
              <w:rPr>
                <w:color w:val="000000"/>
                <w:sz w:val="22"/>
                <w:szCs w:val="22"/>
              </w:rPr>
              <w:t>ассо</w:t>
            </w:r>
            <w:r w:rsidRPr="0072331E">
              <w:rPr>
                <w:color w:val="000000"/>
                <w:sz w:val="22"/>
                <w:szCs w:val="22"/>
                <w:lang w:val="en-US"/>
              </w:rPr>
              <w:t>rd</w:t>
            </w:r>
            <w:r w:rsidRPr="0072331E">
              <w:rPr>
                <w:color w:val="000000"/>
                <w:sz w:val="22"/>
                <w:szCs w:val="22"/>
              </w:rPr>
              <w:t>а</w:t>
            </w:r>
            <w:r w:rsidRPr="0072331E">
              <w:rPr>
                <w:color w:val="000000"/>
                <w:sz w:val="22"/>
                <w:szCs w:val="22"/>
                <w:lang w:val="en-US"/>
              </w:rPr>
              <w:t>n</w:t>
            </w:r>
            <w:r w:rsidRPr="0072331E">
              <w:rPr>
                <w:color w:val="000000"/>
                <w:sz w:val="22"/>
                <w:szCs w:val="22"/>
              </w:rPr>
              <w:t>се</w:t>
            </w:r>
            <w:r w:rsidRPr="0072331E">
              <w:rPr>
                <w:color w:val="000000"/>
                <w:sz w:val="22"/>
                <w:szCs w:val="22"/>
                <w:lang w:val="en-US"/>
              </w:rPr>
              <w:t xml:space="preserve"> with the contract.</w:t>
            </w:r>
          </w:p>
          <w:p w14:paraId="23684EC6"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The Customer accepts the goods according to the quantity, quality and completeness of the batch, and external signs of preservation of the goods (pres</w:t>
            </w:r>
            <w:r w:rsidRPr="0072331E">
              <w:rPr>
                <w:color w:val="000000"/>
                <w:sz w:val="22"/>
                <w:szCs w:val="22"/>
              </w:rPr>
              <w:t>е</w:t>
            </w:r>
            <w:r w:rsidRPr="0072331E">
              <w:rPr>
                <w:color w:val="000000"/>
                <w:sz w:val="22"/>
                <w:szCs w:val="22"/>
                <w:lang w:val="en-US"/>
              </w:rPr>
              <w:t>n</w:t>
            </w:r>
            <w:r w:rsidRPr="0072331E">
              <w:rPr>
                <w:color w:val="000000"/>
                <w:sz w:val="22"/>
                <w:szCs w:val="22"/>
              </w:rPr>
              <w:t>се</w:t>
            </w:r>
            <w:r w:rsidRPr="0072331E">
              <w:rPr>
                <w:color w:val="000000"/>
                <w:sz w:val="22"/>
                <w:szCs w:val="22"/>
                <w:lang w:val="en-US"/>
              </w:rPr>
              <w:t xml:space="preserve"> of mechanical damages, visible deformation of individual units and parts of the goods and other similar obvious signs of damage) in accordance with transport and accompanying documents, quality certificates of the manufacturer.</w:t>
            </w:r>
          </w:p>
          <w:p w14:paraId="73A2C3DD"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 xml:space="preserve">Hereby, the parties </w:t>
            </w:r>
            <w:r w:rsidRPr="0072331E">
              <w:rPr>
                <w:color w:val="000000"/>
                <w:sz w:val="22"/>
                <w:szCs w:val="22"/>
              </w:rPr>
              <w:t>а</w:t>
            </w:r>
            <w:r w:rsidRPr="0072331E">
              <w:rPr>
                <w:color w:val="000000"/>
                <w:sz w:val="22"/>
                <w:szCs w:val="22"/>
                <w:lang w:val="en-US"/>
              </w:rPr>
              <w:t>gr</w:t>
            </w:r>
            <w:r w:rsidRPr="0072331E">
              <w:rPr>
                <w:color w:val="000000"/>
                <w:sz w:val="22"/>
                <w:szCs w:val="22"/>
              </w:rPr>
              <w:t>ее</w:t>
            </w:r>
            <w:r w:rsidRPr="0072331E">
              <w:rPr>
                <w:color w:val="000000"/>
                <w:sz w:val="22"/>
                <w:szCs w:val="22"/>
                <w:lang w:val="en-US"/>
              </w:rPr>
              <w:t xml:space="preserve"> that the visual inspection of the goods </w:t>
            </w:r>
            <w:r w:rsidRPr="0072331E">
              <w:rPr>
                <w:color w:val="000000"/>
                <w:sz w:val="22"/>
                <w:szCs w:val="22"/>
              </w:rPr>
              <w:t>ре</w:t>
            </w:r>
            <w:r w:rsidRPr="0072331E">
              <w:rPr>
                <w:color w:val="000000"/>
                <w:sz w:val="22"/>
                <w:szCs w:val="22"/>
                <w:lang w:val="en-US"/>
              </w:rPr>
              <w:t>rf</w:t>
            </w:r>
            <w:r w:rsidRPr="0072331E">
              <w:rPr>
                <w:color w:val="000000"/>
                <w:sz w:val="22"/>
                <w:szCs w:val="22"/>
              </w:rPr>
              <w:t>о</w:t>
            </w:r>
            <w:r w:rsidRPr="0072331E">
              <w:rPr>
                <w:color w:val="000000"/>
                <w:sz w:val="22"/>
                <w:szCs w:val="22"/>
                <w:lang w:val="en-US"/>
              </w:rPr>
              <w:t>rm</w:t>
            </w:r>
            <w:r w:rsidRPr="0072331E">
              <w:rPr>
                <w:color w:val="000000"/>
                <w:sz w:val="22"/>
                <w:szCs w:val="22"/>
              </w:rPr>
              <w:t>е</w:t>
            </w:r>
            <w:r w:rsidRPr="0072331E">
              <w:rPr>
                <w:color w:val="000000"/>
                <w:sz w:val="22"/>
                <w:szCs w:val="22"/>
                <w:lang w:val="en-US"/>
              </w:rPr>
              <w:t>d b</w:t>
            </w:r>
            <w:r w:rsidRPr="0072331E">
              <w:rPr>
                <w:color w:val="000000"/>
                <w:sz w:val="22"/>
                <w:szCs w:val="22"/>
              </w:rPr>
              <w:t>у</w:t>
            </w:r>
            <w:r w:rsidRPr="0072331E">
              <w:rPr>
                <w:color w:val="000000"/>
                <w:sz w:val="22"/>
                <w:szCs w:val="22"/>
                <w:lang w:val="en-US"/>
              </w:rPr>
              <w:t xml:space="preserve"> the representative of</w:t>
            </w:r>
            <w:r w:rsidRPr="0072331E">
              <w:rPr>
                <w:color w:val="000000"/>
                <w:sz w:val="22"/>
                <w:szCs w:val="22"/>
                <w:lang w:val="uz-Cyrl-UZ"/>
              </w:rPr>
              <w:t xml:space="preserve"> </w:t>
            </w:r>
            <w:r w:rsidRPr="0072331E">
              <w:rPr>
                <w:color w:val="000000"/>
                <w:sz w:val="22"/>
                <w:szCs w:val="22"/>
                <w:lang w:val="en-US"/>
              </w:rPr>
              <w:t xml:space="preserve">the Customer shall be absolute </w:t>
            </w:r>
            <w:r w:rsidRPr="0072331E">
              <w:rPr>
                <w:color w:val="000000"/>
                <w:sz w:val="22"/>
                <w:szCs w:val="22"/>
              </w:rPr>
              <w:t>а</w:t>
            </w:r>
            <w:r w:rsidRPr="0072331E">
              <w:rPr>
                <w:color w:val="000000"/>
                <w:sz w:val="22"/>
                <w:szCs w:val="22"/>
                <w:lang w:val="en-US"/>
              </w:rPr>
              <w:t>nd fin</w:t>
            </w:r>
            <w:r w:rsidRPr="0072331E">
              <w:rPr>
                <w:color w:val="000000"/>
                <w:sz w:val="22"/>
                <w:szCs w:val="22"/>
              </w:rPr>
              <w:t>а</w:t>
            </w:r>
            <w:r w:rsidRPr="0072331E">
              <w:rPr>
                <w:color w:val="000000"/>
                <w:sz w:val="22"/>
                <w:szCs w:val="22"/>
                <w:lang w:val="en-US"/>
              </w:rPr>
              <w:t>l f</w:t>
            </w:r>
            <w:r w:rsidRPr="0072331E">
              <w:rPr>
                <w:color w:val="000000"/>
                <w:sz w:val="22"/>
                <w:szCs w:val="22"/>
              </w:rPr>
              <w:t>о</w:t>
            </w:r>
            <w:r w:rsidRPr="0072331E">
              <w:rPr>
                <w:color w:val="000000"/>
                <w:sz w:val="22"/>
                <w:szCs w:val="22"/>
                <w:lang w:val="en-US"/>
              </w:rPr>
              <w:t xml:space="preserve">r the </w:t>
            </w:r>
            <w:r w:rsidRPr="0072331E">
              <w:rPr>
                <w:color w:val="000000"/>
                <w:sz w:val="22"/>
                <w:szCs w:val="22"/>
              </w:rPr>
              <w:t>ра</w:t>
            </w:r>
            <w:r w:rsidRPr="0072331E">
              <w:rPr>
                <w:color w:val="000000"/>
                <w:sz w:val="22"/>
                <w:szCs w:val="22"/>
                <w:lang w:val="en-US"/>
              </w:rPr>
              <w:t>rti</w:t>
            </w:r>
            <w:r w:rsidRPr="0072331E">
              <w:rPr>
                <w:color w:val="000000"/>
                <w:sz w:val="22"/>
                <w:szCs w:val="22"/>
              </w:rPr>
              <w:t>е</w:t>
            </w:r>
            <w:r w:rsidRPr="0072331E">
              <w:rPr>
                <w:color w:val="000000"/>
                <w:sz w:val="22"/>
                <w:szCs w:val="22"/>
                <w:lang w:val="en-US"/>
              </w:rPr>
              <w:t>s to d</w:t>
            </w:r>
            <w:r w:rsidRPr="0072331E">
              <w:rPr>
                <w:color w:val="000000"/>
                <w:sz w:val="22"/>
                <w:szCs w:val="22"/>
              </w:rPr>
              <w:t>е</w:t>
            </w:r>
            <w:r w:rsidRPr="0072331E">
              <w:rPr>
                <w:color w:val="000000"/>
                <w:sz w:val="22"/>
                <w:szCs w:val="22"/>
                <w:lang w:val="en-US"/>
              </w:rPr>
              <w:t xml:space="preserve">termine compliance by quantity, completeness and external signs of preservation of the goods during its transportation.  </w:t>
            </w:r>
          </w:p>
          <w:p w14:paraId="4640EF7E"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At receiving the goods from the carrier, the Customer (consignee) shall check the conformity of the goods with the information specified in the contract, specifications, or additional agreements to it, as well as in transport, enclosed documents, and the manufacturer quality certificates.</w:t>
            </w:r>
          </w:p>
          <w:p w14:paraId="44309881"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In case receiving the goods from the carrier, if a non-conformity of the goods according to quality/quantity is determined, the Customer (consignee) has to stop receiving the goods. Take measures to ensure the safety of the goods and prevent mixing with other uniform goods, as well as notify the Seller about this in writing within 5 (five) working days from the date of finding the shortage.</w:t>
            </w:r>
          </w:p>
          <w:p w14:paraId="17575DA4"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 xml:space="preserve">The Seller is obliged to send the Customer (consignee), no later than 10 (ten) working days from the date of receipt of the notification, a response about the participation of his representative in the further acceptance of the goods. The Seller's representative </w:t>
            </w:r>
            <w:r w:rsidRPr="0072331E">
              <w:rPr>
                <w:color w:val="000000"/>
                <w:sz w:val="22"/>
                <w:szCs w:val="22"/>
                <w:lang w:val="en-US"/>
              </w:rPr>
              <w:lastRenderedPageBreak/>
              <w:t>must participate in the acceptance of the goods within a reasonable time, not exceeding 20 (twenty) calendar days from the date of receipt of the notification.</w:t>
            </w:r>
          </w:p>
          <w:p w14:paraId="0DB008B7"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If Seller refuses to participate in the receipt of goods or refuses to respond to the notification or his representative refuses to appear within the date specified in the contract, the Buyer has the right to carry out further receipt of goods according to the quality/quantity</w:t>
            </w:r>
            <w:r w:rsidRPr="0072331E">
              <w:rPr>
                <w:color w:val="000000"/>
                <w:sz w:val="22"/>
                <w:szCs w:val="22"/>
                <w:lang w:val="uz-Cyrl-UZ"/>
              </w:rPr>
              <w:t xml:space="preserve"> </w:t>
            </w:r>
            <w:r w:rsidRPr="0072331E">
              <w:rPr>
                <w:color w:val="000000"/>
                <w:sz w:val="22"/>
                <w:szCs w:val="22"/>
                <w:lang w:val="en-US"/>
              </w:rPr>
              <w:t>unilateral to draw up an act according to the contract.</w:t>
            </w:r>
          </w:p>
          <w:p w14:paraId="354B076F"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 xml:space="preserve">The following information must be indicated in the acceptance document of the goods: </w:t>
            </w:r>
          </w:p>
          <w:p w14:paraId="1A68F495" w14:textId="77777777" w:rsidR="005F0BCE" w:rsidRPr="0072331E" w:rsidRDefault="005F0BCE" w:rsidP="009A78BA">
            <w:pPr>
              <w:tabs>
                <w:tab w:val="left" w:pos="4125"/>
              </w:tabs>
              <w:rPr>
                <w:color w:val="000000"/>
                <w:sz w:val="22"/>
                <w:szCs w:val="22"/>
                <w:lang w:val="uz-Cyrl-UZ"/>
              </w:rPr>
            </w:pPr>
            <w:r w:rsidRPr="0072331E">
              <w:rPr>
                <w:color w:val="000000"/>
                <w:sz w:val="22"/>
                <w:szCs w:val="22"/>
                <w:lang w:val="en-US"/>
              </w:rPr>
              <w:t>- the name of the Customer (consignee) of the goods;</w:t>
            </w:r>
          </w:p>
          <w:p w14:paraId="477BC801"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 xml:space="preserve">- number and date of drawing up the report, place of acceptance of goods, start and end of acceptance of goods; </w:t>
            </w:r>
          </w:p>
          <w:p w14:paraId="72B499F7"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-surnames and initials of the persons participating in the acceptance of the goods, their positions, information about the documents confirming the persons' authority to participate in the acceptance of the goods, their details;</w:t>
            </w:r>
          </w:p>
          <w:p w14:paraId="15837D23"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 names and addresses of the manufacturer and the Seller;</w:t>
            </w:r>
          </w:p>
          <w:p w14:paraId="70646A79"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 the date and number of the notification of the call to the Seller's representative;</w:t>
            </w:r>
          </w:p>
          <w:p w14:paraId="57559E17"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 detected non-conformity of the goods, its nature;</w:t>
            </w:r>
          </w:p>
          <w:p w14:paraId="0A9EB532"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-indication to the contract number and specification;</w:t>
            </w:r>
          </w:p>
          <w:p w14:paraId="0599F4AB"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-name and labeling of goods according to the shipping documents for the corresponding lot of goods;</w:t>
            </w:r>
          </w:p>
          <w:p w14:paraId="7E4BEBC1"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 number of packages and weight of metal products according to shipping documents;</w:t>
            </w:r>
          </w:p>
          <w:p w14:paraId="41A04EB0"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 the state of the container (packing);</w:t>
            </w:r>
          </w:p>
          <w:p w14:paraId="3DF78E47"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-weight of the identified shortage for each place;</w:t>
            </w:r>
          </w:p>
          <w:p w14:paraId="5D1A198D"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-number of the accompanying document and quality certificate;</w:t>
            </w:r>
          </w:p>
          <w:p w14:paraId="4D53154E"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 size, steel grade, batch number, presence of a label;</w:t>
            </w:r>
          </w:p>
          <w:p w14:paraId="07653E6F"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 conclusion on the nature of the identified defects in the goods and the reason for their origination.</w:t>
            </w:r>
          </w:p>
          <w:p w14:paraId="5218EDC8" w14:textId="77777777" w:rsidR="005F0BCE" w:rsidRPr="0072331E" w:rsidRDefault="005F0BCE" w:rsidP="009A78BA">
            <w:pPr>
              <w:tabs>
                <w:tab w:val="left" w:pos="4125"/>
              </w:tabs>
              <w:rPr>
                <w:color w:val="000000"/>
                <w:sz w:val="22"/>
                <w:szCs w:val="22"/>
                <w:lang w:val="en-US"/>
              </w:rPr>
            </w:pPr>
            <w:r w:rsidRPr="0072331E">
              <w:rPr>
                <w:color w:val="000000"/>
                <w:sz w:val="22"/>
                <w:szCs w:val="22"/>
                <w:lang w:val="en-US"/>
              </w:rPr>
              <w:t>All persons involved in the acceptance of the goods shall sign the act.</w:t>
            </w:r>
          </w:p>
        </w:tc>
      </w:tr>
      <w:tr w:rsidR="005F0BCE" w:rsidRPr="003F6E6A" w14:paraId="75F9249E" w14:textId="77777777" w:rsidTr="00433323">
        <w:trPr>
          <w:trHeight w:val="37"/>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vAlign w:val="center"/>
          </w:tcPr>
          <w:p w14:paraId="0695BF98" w14:textId="77777777" w:rsidR="005F0BCE" w:rsidRPr="0072331E" w:rsidRDefault="005F0BCE" w:rsidP="009A78BA">
            <w:pPr>
              <w:jc w:val="center"/>
              <w:rPr>
                <w:b/>
                <w:color w:val="000000"/>
                <w:sz w:val="22"/>
                <w:szCs w:val="22"/>
              </w:rPr>
            </w:pPr>
            <w:r w:rsidRPr="0072331E">
              <w:rPr>
                <w:b/>
                <w:color w:val="000000"/>
                <w:sz w:val="22"/>
                <w:szCs w:val="22"/>
              </w:rPr>
              <w:lastRenderedPageBreak/>
              <w:t>4.2 Требования по передаче заказчику технических и иных документов при поставке оборудования</w:t>
            </w:r>
          </w:p>
        </w:tc>
        <w:tc>
          <w:tcPr>
            <w:tcW w:w="5108" w:type="dxa"/>
            <w:gridSpan w:val="3"/>
            <w:tcBorders>
              <w:top w:val="dashSmallGap" w:sz="4" w:space="0" w:color="auto"/>
              <w:left w:val="dashSmallGap" w:sz="4" w:space="0" w:color="auto"/>
              <w:bottom w:val="dashSmallGap" w:sz="4" w:space="0" w:color="auto"/>
              <w:right w:val="dashSmallGap" w:sz="4" w:space="0" w:color="auto"/>
            </w:tcBorders>
          </w:tcPr>
          <w:p w14:paraId="39E3DF45" w14:textId="77777777" w:rsidR="005F0BCE" w:rsidRPr="0072331E" w:rsidRDefault="005F0BCE" w:rsidP="005F0BCE">
            <w:pPr>
              <w:pStyle w:val="ae"/>
              <w:numPr>
                <w:ilvl w:val="1"/>
                <w:numId w:val="15"/>
              </w:numPr>
              <w:shd w:val="clear" w:color="auto" w:fill="F8F9FA"/>
              <w:spacing w:after="0" w:line="240" w:lineRule="auto"/>
              <w:jc w:val="center"/>
              <w:rPr>
                <w:rFonts w:ascii="Times New Roman" w:hAnsi="Times New Roman"/>
                <w:b/>
                <w:lang w:val="en-US"/>
              </w:rPr>
            </w:pPr>
            <w:r w:rsidRPr="0072331E">
              <w:rPr>
                <w:rFonts w:ascii="Times New Roman" w:hAnsi="Times New Roman"/>
                <w:b/>
                <w:bCs/>
                <w:lang w:val="en-US"/>
              </w:rPr>
              <w:t xml:space="preserve">Requirements for handing-over </w:t>
            </w:r>
            <w:r w:rsidRPr="0072331E">
              <w:rPr>
                <w:rFonts w:ascii="Times New Roman" w:hAnsi="Times New Roman"/>
                <w:b/>
                <w:lang w:val="en-US"/>
              </w:rPr>
              <w:t xml:space="preserve">of </w:t>
            </w:r>
            <w:r w:rsidRPr="0072331E">
              <w:rPr>
                <w:rFonts w:ascii="Times New Roman" w:hAnsi="Times New Roman"/>
                <w:b/>
                <w:bCs/>
                <w:lang w:val="en-US"/>
              </w:rPr>
              <w:t xml:space="preserve">technical and </w:t>
            </w:r>
            <w:r w:rsidRPr="0072331E">
              <w:rPr>
                <w:rFonts w:ascii="Times New Roman" w:hAnsi="Times New Roman"/>
                <w:b/>
                <w:lang w:val="en-US"/>
              </w:rPr>
              <w:t xml:space="preserve">other </w:t>
            </w:r>
            <w:r w:rsidRPr="0072331E">
              <w:rPr>
                <w:rFonts w:ascii="Times New Roman" w:hAnsi="Times New Roman"/>
                <w:b/>
                <w:bCs/>
                <w:lang w:val="en-US"/>
              </w:rPr>
              <w:t>documents at goods supply</w:t>
            </w:r>
            <w:r w:rsidRPr="0072331E">
              <w:rPr>
                <w:rFonts w:ascii="Times New Roman" w:hAnsi="Times New Roman"/>
                <w:b/>
                <w:lang w:val="en-US"/>
              </w:rPr>
              <w:t xml:space="preserve">   </w:t>
            </w:r>
          </w:p>
        </w:tc>
      </w:tr>
      <w:tr w:rsidR="005F0BCE" w:rsidRPr="002A329E" w14:paraId="48E26323" w14:textId="77777777" w:rsidTr="00433323">
        <w:trPr>
          <w:trHeight w:val="37"/>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vAlign w:val="center"/>
          </w:tcPr>
          <w:p w14:paraId="71FEB755" w14:textId="77777777" w:rsidR="005F0BCE" w:rsidRPr="00C4607E" w:rsidRDefault="005F0BCE" w:rsidP="009A78BA">
            <w:pPr>
              <w:rPr>
                <w:color w:val="000000"/>
                <w:sz w:val="22"/>
                <w:szCs w:val="22"/>
              </w:rPr>
            </w:pPr>
            <w:r w:rsidRPr="00C4607E">
              <w:rPr>
                <w:color w:val="000000"/>
                <w:sz w:val="22"/>
                <w:szCs w:val="22"/>
              </w:rPr>
              <w:t>Товар должен сопровождаться следующей</w:t>
            </w:r>
            <w:r w:rsidRPr="00C4607E">
              <w:rPr>
                <w:color w:val="000000"/>
                <w:sz w:val="22"/>
                <w:szCs w:val="22"/>
                <w:lang w:val="uz-Cyrl-UZ"/>
              </w:rPr>
              <w:t xml:space="preserve"> </w:t>
            </w:r>
            <w:r w:rsidRPr="00C4607E">
              <w:rPr>
                <w:color w:val="000000"/>
                <w:sz w:val="22"/>
                <w:szCs w:val="22"/>
              </w:rPr>
              <w:t xml:space="preserve">документацией: </w:t>
            </w:r>
          </w:p>
          <w:p w14:paraId="53CC347C" w14:textId="77777777" w:rsidR="005F0BCE" w:rsidRPr="00C4607E" w:rsidRDefault="005F0BCE" w:rsidP="009A78BA">
            <w:pPr>
              <w:rPr>
                <w:color w:val="000000"/>
                <w:sz w:val="22"/>
                <w:szCs w:val="22"/>
              </w:rPr>
            </w:pPr>
            <w:r w:rsidRPr="00C4607E">
              <w:rPr>
                <w:color w:val="000000"/>
                <w:sz w:val="22"/>
                <w:szCs w:val="22"/>
              </w:rPr>
              <w:t>-необходимо предоставить сертификат соответствия товара;</w:t>
            </w:r>
          </w:p>
          <w:p w14:paraId="5C065595" w14:textId="77777777" w:rsidR="005F0BCE" w:rsidRPr="00C4607E" w:rsidRDefault="005F0BCE" w:rsidP="009A78BA">
            <w:pPr>
              <w:rPr>
                <w:color w:val="000000"/>
                <w:sz w:val="22"/>
                <w:szCs w:val="22"/>
              </w:rPr>
            </w:pPr>
            <w:r w:rsidRPr="00C4607E">
              <w:rPr>
                <w:color w:val="000000"/>
                <w:sz w:val="22"/>
                <w:szCs w:val="22"/>
              </w:rPr>
              <w:t>- сертификат на материалы для изготовления</w:t>
            </w:r>
          </w:p>
          <w:p w14:paraId="7A0E1B7A" w14:textId="77777777" w:rsidR="005F0BCE" w:rsidRPr="00C4607E" w:rsidRDefault="005F0BCE" w:rsidP="009A78BA">
            <w:pPr>
              <w:rPr>
                <w:color w:val="000000"/>
                <w:sz w:val="22"/>
                <w:szCs w:val="22"/>
              </w:rPr>
            </w:pPr>
            <w:r w:rsidRPr="00C4607E">
              <w:rPr>
                <w:color w:val="000000"/>
                <w:sz w:val="22"/>
                <w:szCs w:val="22"/>
              </w:rPr>
              <w:lastRenderedPageBreak/>
              <w:t xml:space="preserve">- счёт-фактура (инвойс) Продавца с описанием товара, указанием количества, цены единицы товара и общей суммы;                                                                                                                                                                   - транспортная накладная, выпущенная на имя грузополучателя с отметкой станции отправления и отметкой пункта назначения, наименование Заказчика, номер и даты подписания действующего контракта;                                                                                                                                        - сертификат о происхождении страны товара с указанием номера и даты инвойса;                                                                - </w:t>
            </w:r>
            <w:r w:rsidR="00D2458F" w:rsidRPr="00C4607E">
              <w:rPr>
                <w:color w:val="000000"/>
                <w:sz w:val="22"/>
                <w:szCs w:val="22"/>
              </w:rPr>
              <w:t xml:space="preserve"> </w:t>
            </w:r>
            <w:r w:rsidRPr="00C4607E">
              <w:rPr>
                <w:color w:val="000000"/>
                <w:sz w:val="22"/>
                <w:szCs w:val="22"/>
              </w:rPr>
              <w:t>упаковочный лист;                                                                                                                                                                  -сертификат о качестве товара, выписанного производителем;                                                                                                     - паспорт безопасности товара.</w:t>
            </w:r>
          </w:p>
          <w:p w14:paraId="0A411C2C" w14:textId="77777777" w:rsidR="00C77147" w:rsidRPr="00C4607E" w:rsidRDefault="00C77147" w:rsidP="00C77147">
            <w:pPr>
              <w:rPr>
                <w:color w:val="000000"/>
                <w:sz w:val="22"/>
                <w:szCs w:val="22"/>
              </w:rPr>
            </w:pPr>
            <w:r w:rsidRPr="00C4607E">
              <w:rPr>
                <w:color w:val="000000"/>
                <w:sz w:val="22"/>
                <w:szCs w:val="22"/>
              </w:rPr>
              <w:t>- технический паспорт товара</w:t>
            </w:r>
          </w:p>
          <w:p w14:paraId="7EE27968" w14:textId="77777777" w:rsidR="00C77147" w:rsidRPr="00C4607E" w:rsidRDefault="00C77147" w:rsidP="00C77147">
            <w:pPr>
              <w:rPr>
                <w:color w:val="000000"/>
                <w:sz w:val="22"/>
                <w:szCs w:val="22"/>
              </w:rPr>
            </w:pPr>
            <w:r w:rsidRPr="00C4607E">
              <w:rPr>
                <w:color w:val="000000"/>
                <w:sz w:val="22"/>
                <w:szCs w:val="22"/>
              </w:rPr>
              <w:t>- акт о проведенных испытаний на заводе изготовителя</w:t>
            </w:r>
          </w:p>
        </w:tc>
        <w:tc>
          <w:tcPr>
            <w:tcW w:w="5108" w:type="dxa"/>
            <w:gridSpan w:val="3"/>
            <w:tcBorders>
              <w:top w:val="dashSmallGap" w:sz="4" w:space="0" w:color="auto"/>
              <w:left w:val="dashSmallGap" w:sz="4" w:space="0" w:color="auto"/>
              <w:bottom w:val="dashSmallGap" w:sz="4" w:space="0" w:color="auto"/>
              <w:right w:val="dashSmallGap" w:sz="4" w:space="0" w:color="auto"/>
            </w:tcBorders>
          </w:tcPr>
          <w:p w14:paraId="5158782D" w14:textId="77777777" w:rsidR="005F0BCE" w:rsidRPr="00C4607E" w:rsidRDefault="005F0BCE" w:rsidP="009A78BA">
            <w:pPr>
              <w:tabs>
                <w:tab w:val="left" w:pos="4125"/>
              </w:tabs>
              <w:rPr>
                <w:sz w:val="22"/>
                <w:szCs w:val="22"/>
                <w:lang w:val="en-US"/>
              </w:rPr>
            </w:pPr>
            <w:r w:rsidRPr="00C4607E">
              <w:rPr>
                <w:sz w:val="22"/>
                <w:szCs w:val="22"/>
                <w:lang w:val="en-US"/>
              </w:rPr>
              <w:lastRenderedPageBreak/>
              <w:t>Each participating company in the tender shall include in the technical offer the following information:</w:t>
            </w:r>
          </w:p>
          <w:p w14:paraId="4A0737AE" w14:textId="77777777" w:rsidR="005F0BCE" w:rsidRPr="00C4607E" w:rsidRDefault="005F0BCE" w:rsidP="009A78BA">
            <w:pPr>
              <w:tabs>
                <w:tab w:val="left" w:pos="4125"/>
              </w:tabs>
              <w:rPr>
                <w:sz w:val="22"/>
                <w:szCs w:val="22"/>
                <w:lang w:val="en-US"/>
              </w:rPr>
            </w:pPr>
            <w:r w:rsidRPr="00C4607E">
              <w:rPr>
                <w:sz w:val="22"/>
                <w:szCs w:val="22"/>
                <w:lang w:val="en-US"/>
              </w:rPr>
              <w:t>- certificate of conformance of goods;</w:t>
            </w:r>
          </w:p>
          <w:p w14:paraId="11EFE62E" w14:textId="77777777" w:rsidR="005F0BCE" w:rsidRPr="00C4607E" w:rsidRDefault="005F0BCE" w:rsidP="009A78BA">
            <w:pPr>
              <w:tabs>
                <w:tab w:val="left" w:pos="4125"/>
              </w:tabs>
              <w:rPr>
                <w:sz w:val="22"/>
                <w:szCs w:val="22"/>
                <w:lang w:val="en-US"/>
              </w:rPr>
            </w:pPr>
            <w:r w:rsidRPr="00C4607E">
              <w:rPr>
                <w:sz w:val="22"/>
                <w:szCs w:val="22"/>
                <w:lang w:val="en-US"/>
              </w:rPr>
              <w:t>- Product data sheet</w:t>
            </w:r>
          </w:p>
          <w:p w14:paraId="3B5E2FA1" w14:textId="77777777" w:rsidR="005F0BCE" w:rsidRPr="00C4607E" w:rsidRDefault="005F0BCE" w:rsidP="009A78BA">
            <w:pPr>
              <w:tabs>
                <w:tab w:val="left" w:pos="4125"/>
              </w:tabs>
              <w:rPr>
                <w:sz w:val="22"/>
                <w:szCs w:val="22"/>
                <w:lang w:val="en-US"/>
              </w:rPr>
            </w:pPr>
            <w:r w:rsidRPr="00C4607E">
              <w:rPr>
                <w:sz w:val="22"/>
                <w:szCs w:val="22"/>
                <w:lang w:val="en-US"/>
              </w:rPr>
              <w:t>- material certificate for manufacturing;</w:t>
            </w:r>
          </w:p>
          <w:p w14:paraId="275600D1" w14:textId="77777777" w:rsidR="005F0BCE" w:rsidRPr="00C4607E" w:rsidRDefault="005F0BCE" w:rsidP="009A78BA">
            <w:pPr>
              <w:tabs>
                <w:tab w:val="left" w:pos="4125"/>
              </w:tabs>
              <w:rPr>
                <w:sz w:val="22"/>
                <w:szCs w:val="22"/>
                <w:lang w:val="en-US"/>
              </w:rPr>
            </w:pPr>
            <w:r w:rsidRPr="00C4607E">
              <w:rPr>
                <w:sz w:val="22"/>
                <w:szCs w:val="22"/>
                <w:lang w:val="en-US"/>
              </w:rPr>
              <w:lastRenderedPageBreak/>
              <w:t>- certificates of the internationally recognized laboratories and the test centers</w:t>
            </w:r>
          </w:p>
          <w:p w14:paraId="296A16C9" w14:textId="77777777" w:rsidR="005F0BCE" w:rsidRPr="00C4607E" w:rsidRDefault="005F0BCE" w:rsidP="009A78BA">
            <w:pPr>
              <w:tabs>
                <w:tab w:val="left" w:pos="4125"/>
              </w:tabs>
              <w:rPr>
                <w:sz w:val="22"/>
                <w:szCs w:val="22"/>
                <w:lang w:val="en-US"/>
              </w:rPr>
            </w:pPr>
            <w:r w:rsidRPr="00C4607E">
              <w:rPr>
                <w:sz w:val="22"/>
                <w:szCs w:val="22"/>
                <w:lang w:val="en-US"/>
              </w:rPr>
              <w:t>- Seller’s invoice with a description of goods, indicating the quantity, unit price, and total amount;</w:t>
            </w:r>
          </w:p>
          <w:p w14:paraId="65F8F416" w14:textId="77777777" w:rsidR="005F0BCE" w:rsidRPr="00C4607E" w:rsidRDefault="005F0BCE" w:rsidP="009A78BA">
            <w:pPr>
              <w:tabs>
                <w:tab w:val="left" w:pos="4125"/>
              </w:tabs>
              <w:rPr>
                <w:sz w:val="22"/>
                <w:szCs w:val="22"/>
                <w:lang w:val="en-US"/>
              </w:rPr>
            </w:pPr>
            <w:r w:rsidRPr="00C4607E">
              <w:rPr>
                <w:sz w:val="22"/>
                <w:szCs w:val="22"/>
                <w:lang w:val="en-US"/>
              </w:rPr>
              <w:t>- consignment note issued to the Consignee’s name indicating the dispatch station and the destination point, the name of the Customer, the number and date of signing of the current contract;</w:t>
            </w:r>
          </w:p>
          <w:p w14:paraId="1AB8CC62" w14:textId="77777777" w:rsidR="005F0BCE" w:rsidRPr="00C4607E" w:rsidRDefault="005F0BCE" w:rsidP="009A78BA">
            <w:pPr>
              <w:tabs>
                <w:tab w:val="left" w:pos="4125"/>
              </w:tabs>
              <w:rPr>
                <w:sz w:val="22"/>
                <w:szCs w:val="22"/>
                <w:lang w:val="en-US"/>
              </w:rPr>
            </w:pPr>
            <w:r w:rsidRPr="00C4607E">
              <w:rPr>
                <w:sz w:val="22"/>
                <w:szCs w:val="22"/>
                <w:lang w:val="en-US"/>
              </w:rPr>
              <w:t>- certificate of country of origin of goods indicating the number and date of the invoice;</w:t>
            </w:r>
          </w:p>
          <w:p w14:paraId="3E857DA7" w14:textId="77777777" w:rsidR="005F0BCE" w:rsidRPr="00C4607E" w:rsidRDefault="005F0BCE" w:rsidP="009A78BA">
            <w:pPr>
              <w:tabs>
                <w:tab w:val="left" w:pos="4125"/>
              </w:tabs>
              <w:rPr>
                <w:sz w:val="22"/>
                <w:szCs w:val="22"/>
                <w:lang w:val="en-US"/>
              </w:rPr>
            </w:pPr>
            <w:r w:rsidRPr="00C4607E">
              <w:rPr>
                <w:sz w:val="22"/>
                <w:szCs w:val="22"/>
                <w:lang w:val="en-US"/>
              </w:rPr>
              <w:t>- packing list;</w:t>
            </w:r>
          </w:p>
          <w:p w14:paraId="22325666" w14:textId="77777777" w:rsidR="005F0BCE" w:rsidRPr="00C4607E" w:rsidRDefault="005F0BCE" w:rsidP="009A78BA">
            <w:pPr>
              <w:tabs>
                <w:tab w:val="left" w:pos="4125"/>
              </w:tabs>
              <w:rPr>
                <w:sz w:val="22"/>
                <w:szCs w:val="22"/>
                <w:lang w:val="en-US"/>
              </w:rPr>
            </w:pPr>
            <w:r w:rsidRPr="00C4607E">
              <w:rPr>
                <w:sz w:val="22"/>
                <w:szCs w:val="22"/>
                <w:lang w:val="en-US"/>
              </w:rPr>
              <w:t>-certificate of quality of goods issued by the manufacturer;</w:t>
            </w:r>
          </w:p>
          <w:p w14:paraId="0D3C897A" w14:textId="08B41C60" w:rsidR="00FD6211" w:rsidRDefault="00FD6211" w:rsidP="009A78BA">
            <w:pPr>
              <w:tabs>
                <w:tab w:val="left" w:pos="4125"/>
              </w:tabs>
              <w:rPr>
                <w:sz w:val="22"/>
                <w:szCs w:val="22"/>
                <w:lang w:val="en-US"/>
              </w:rPr>
            </w:pPr>
            <w:r w:rsidRPr="00FD6211">
              <w:rPr>
                <w:sz w:val="22"/>
                <w:szCs w:val="22"/>
                <w:lang w:val="en-US"/>
              </w:rPr>
              <w:t xml:space="preserve">- </w:t>
            </w:r>
            <w:r>
              <w:rPr>
                <w:sz w:val="22"/>
                <w:szCs w:val="22"/>
                <w:lang w:val="uz-Cyrl-UZ"/>
              </w:rPr>
              <w:t>Т</w:t>
            </w:r>
            <w:r w:rsidRPr="00FD6211">
              <w:rPr>
                <w:sz w:val="22"/>
                <w:szCs w:val="22"/>
                <w:lang w:val="en-US"/>
              </w:rPr>
              <w:t>echnical data sheet of the product</w:t>
            </w:r>
          </w:p>
          <w:p w14:paraId="2B2C9B6F" w14:textId="77777777" w:rsidR="002A329E" w:rsidRDefault="002A329E" w:rsidP="009A78BA">
            <w:pPr>
              <w:tabs>
                <w:tab w:val="left" w:pos="4125"/>
              </w:tabs>
              <w:rPr>
                <w:color w:val="000000"/>
                <w:sz w:val="22"/>
                <w:szCs w:val="22"/>
                <w:lang w:val="en-US"/>
              </w:rPr>
            </w:pPr>
            <w:r w:rsidRPr="002A329E">
              <w:rPr>
                <w:color w:val="000000"/>
                <w:sz w:val="22"/>
                <w:szCs w:val="22"/>
                <w:lang w:val="en-US"/>
              </w:rPr>
              <w:t xml:space="preserve">- </w:t>
            </w:r>
            <w:r w:rsidR="00FD6211" w:rsidRPr="00C4607E">
              <w:rPr>
                <w:sz w:val="22"/>
                <w:szCs w:val="22"/>
                <w:lang w:val="en-US"/>
              </w:rPr>
              <w:t>the</w:t>
            </w:r>
            <w:r w:rsidR="00FD6211" w:rsidRPr="002A329E">
              <w:rPr>
                <w:color w:val="000000"/>
                <w:sz w:val="22"/>
                <w:szCs w:val="22"/>
                <w:lang w:val="en-US"/>
              </w:rPr>
              <w:t xml:space="preserve"> </w:t>
            </w:r>
            <w:r w:rsidRPr="002A329E">
              <w:rPr>
                <w:color w:val="000000"/>
                <w:sz w:val="22"/>
                <w:szCs w:val="22"/>
                <w:lang w:val="en-US"/>
              </w:rPr>
              <w:t>certificate of the tests carried out at the manufacturer's factory</w:t>
            </w:r>
          </w:p>
          <w:p w14:paraId="6953AA15" w14:textId="77777777" w:rsidR="0075197A" w:rsidRDefault="0075197A" w:rsidP="0075197A">
            <w:pPr>
              <w:tabs>
                <w:tab w:val="left" w:pos="4125"/>
              </w:tabs>
              <w:rPr>
                <w:sz w:val="22"/>
                <w:szCs w:val="22"/>
                <w:lang w:val="en-US"/>
              </w:rPr>
            </w:pPr>
            <w:r w:rsidRPr="00C4607E">
              <w:rPr>
                <w:sz w:val="22"/>
                <w:szCs w:val="22"/>
                <w:lang w:val="en-US"/>
              </w:rPr>
              <w:t>- Product safety data sheet</w:t>
            </w:r>
          </w:p>
          <w:p w14:paraId="00293BA9" w14:textId="1B231014" w:rsidR="0075197A" w:rsidRPr="002A329E" w:rsidRDefault="0075197A" w:rsidP="009A78BA">
            <w:pPr>
              <w:tabs>
                <w:tab w:val="left" w:pos="4125"/>
              </w:tabs>
              <w:rPr>
                <w:color w:val="000000"/>
                <w:sz w:val="22"/>
                <w:szCs w:val="22"/>
                <w:lang w:val="en-US"/>
              </w:rPr>
            </w:pPr>
          </w:p>
        </w:tc>
      </w:tr>
      <w:tr w:rsidR="00BC1A36" w:rsidRPr="0072331E" w14:paraId="131E5570" w14:textId="77777777" w:rsidTr="00433323">
        <w:trPr>
          <w:trHeight w:val="37"/>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30021E05" w14:textId="77777777" w:rsidR="00BC1A36" w:rsidRPr="0072331E" w:rsidRDefault="0072331E" w:rsidP="00BC1A36">
            <w:pPr>
              <w:jc w:val="center"/>
              <w:rPr>
                <w:b/>
                <w:color w:val="000000"/>
                <w:sz w:val="22"/>
                <w:szCs w:val="22"/>
              </w:rPr>
            </w:pPr>
            <w:r w:rsidRPr="0072331E">
              <w:rPr>
                <w:b/>
                <w:color w:val="000000"/>
                <w:sz w:val="22"/>
                <w:szCs w:val="22"/>
                <w:lang w:val="uz-Cyrl-UZ"/>
              </w:rPr>
              <w:lastRenderedPageBreak/>
              <w:t>5</w:t>
            </w:r>
            <w:r w:rsidR="00D4192D" w:rsidRPr="0072331E">
              <w:rPr>
                <w:b/>
                <w:color w:val="000000"/>
                <w:sz w:val="22"/>
                <w:szCs w:val="22"/>
              </w:rPr>
              <w:t>.ТРЕБОВАНИЯ К КАЧЕСТВУ И КЛАССИФИКАЦИИ</w:t>
            </w:r>
          </w:p>
        </w:tc>
        <w:tc>
          <w:tcPr>
            <w:tcW w:w="5108" w:type="dxa"/>
            <w:gridSpan w:val="3"/>
            <w:tcBorders>
              <w:top w:val="dashSmallGap" w:sz="4" w:space="0" w:color="auto"/>
              <w:left w:val="dashSmallGap" w:sz="4" w:space="0" w:color="auto"/>
              <w:bottom w:val="dashSmallGap" w:sz="4" w:space="0" w:color="auto"/>
              <w:right w:val="dashSmallGap" w:sz="4" w:space="0" w:color="auto"/>
            </w:tcBorders>
          </w:tcPr>
          <w:p w14:paraId="5C4661AF" w14:textId="77777777" w:rsidR="00BC1A36" w:rsidRPr="0072331E" w:rsidRDefault="0072331E" w:rsidP="00BC1A36">
            <w:pPr>
              <w:pStyle w:val="ae"/>
              <w:tabs>
                <w:tab w:val="left" w:pos="1386"/>
              </w:tabs>
              <w:spacing w:after="0"/>
              <w:ind w:left="0"/>
              <w:jc w:val="center"/>
              <w:outlineLvl w:val="0"/>
              <w:rPr>
                <w:rFonts w:ascii="Times New Roman" w:hAnsi="Times New Roman"/>
                <w:b/>
                <w:lang w:val="en-US"/>
              </w:rPr>
            </w:pPr>
            <w:r>
              <w:rPr>
                <w:rFonts w:ascii="Times New Roman" w:hAnsi="Times New Roman"/>
                <w:b/>
                <w:lang w:val="uz-Cyrl-UZ"/>
              </w:rPr>
              <w:t>5</w:t>
            </w:r>
            <w:r w:rsidR="00D4192D" w:rsidRPr="0072331E">
              <w:rPr>
                <w:rFonts w:ascii="Times New Roman" w:hAnsi="Times New Roman"/>
                <w:b/>
                <w:lang w:val="en-US"/>
              </w:rPr>
              <w:t>. QUALITY AND CLASSIFICATION REQUIREMENTS</w:t>
            </w:r>
          </w:p>
        </w:tc>
      </w:tr>
      <w:tr w:rsidR="005F0BCE" w:rsidRPr="003F6E6A" w14:paraId="1C0F8A2A" w14:textId="77777777" w:rsidTr="00433323">
        <w:trPr>
          <w:trHeight w:val="37"/>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0DC05B85" w14:textId="77777777" w:rsidR="005F0BCE" w:rsidRPr="0072331E" w:rsidRDefault="005F0BCE" w:rsidP="005F0BCE">
            <w:pPr>
              <w:rPr>
                <w:color w:val="000000"/>
                <w:sz w:val="22"/>
                <w:szCs w:val="22"/>
              </w:rPr>
            </w:pPr>
            <w:r w:rsidRPr="0072331E">
              <w:rPr>
                <w:color w:val="000000"/>
                <w:sz w:val="22"/>
                <w:szCs w:val="22"/>
              </w:rPr>
              <w:t>-  Товар должен быть качественным, срок гарантии качества не менее – 2 лет</w:t>
            </w:r>
          </w:p>
          <w:p w14:paraId="2783A8C7" w14:textId="3B3411E1" w:rsidR="005F0BCE" w:rsidRPr="0072331E" w:rsidRDefault="005F0BCE" w:rsidP="005F0BCE">
            <w:pPr>
              <w:jc w:val="both"/>
              <w:rPr>
                <w:color w:val="000000"/>
                <w:sz w:val="22"/>
                <w:szCs w:val="22"/>
              </w:rPr>
            </w:pPr>
            <w:r w:rsidRPr="0072331E">
              <w:rPr>
                <w:color w:val="000000"/>
                <w:sz w:val="22"/>
                <w:szCs w:val="22"/>
              </w:rPr>
              <w:t>-</w:t>
            </w:r>
            <w:r w:rsidR="00AD20BE" w:rsidRPr="00AD20BE">
              <w:rPr>
                <w:color w:val="000000"/>
                <w:sz w:val="22"/>
                <w:szCs w:val="22"/>
              </w:rPr>
              <w:t xml:space="preserve"> </w:t>
            </w:r>
            <w:r w:rsidRPr="0072331E">
              <w:rPr>
                <w:color w:val="000000"/>
                <w:sz w:val="22"/>
                <w:szCs w:val="22"/>
              </w:rPr>
              <w:t>необходимо предоставить сертификаты (международные стандартов ISO-9001, 14001,</w:t>
            </w:r>
            <w:r w:rsidR="0072331E" w:rsidRPr="0072331E">
              <w:rPr>
                <w:color w:val="000000"/>
                <w:sz w:val="22"/>
                <w:szCs w:val="22"/>
                <w:lang w:val="uz-Cyrl-UZ"/>
              </w:rPr>
              <w:t xml:space="preserve"> </w:t>
            </w:r>
            <w:r w:rsidRPr="0072331E">
              <w:rPr>
                <w:color w:val="000000"/>
                <w:sz w:val="22"/>
                <w:szCs w:val="22"/>
              </w:rPr>
              <w:t>сертификат качества производителя и/или другие сертификаты международных, признанных лабораторий и центров испытаний);</w:t>
            </w:r>
          </w:p>
          <w:p w14:paraId="00EE9B43" w14:textId="77777777" w:rsidR="005F0BCE" w:rsidRPr="0072331E" w:rsidRDefault="005F0BCE" w:rsidP="005F0BCE">
            <w:pPr>
              <w:jc w:val="both"/>
              <w:rPr>
                <w:sz w:val="22"/>
                <w:szCs w:val="22"/>
              </w:rPr>
            </w:pPr>
            <w:r w:rsidRPr="0072331E">
              <w:rPr>
                <w:color w:val="000000"/>
                <w:sz w:val="22"/>
                <w:szCs w:val="22"/>
              </w:rPr>
              <w:t>-  сроку службы и эксплуатации товара в соответствии с нормативно-технической документацией  -  2 года.</w:t>
            </w:r>
          </w:p>
        </w:tc>
        <w:tc>
          <w:tcPr>
            <w:tcW w:w="5108" w:type="dxa"/>
            <w:gridSpan w:val="3"/>
            <w:tcBorders>
              <w:top w:val="dashSmallGap" w:sz="4" w:space="0" w:color="auto"/>
              <w:left w:val="dashSmallGap" w:sz="4" w:space="0" w:color="auto"/>
              <w:bottom w:val="dashSmallGap" w:sz="4" w:space="0" w:color="auto"/>
              <w:right w:val="dashSmallGap" w:sz="4" w:space="0" w:color="auto"/>
            </w:tcBorders>
          </w:tcPr>
          <w:p w14:paraId="5CC6F8F5" w14:textId="77777777" w:rsidR="005F0BCE" w:rsidRPr="0072331E" w:rsidRDefault="005F0BCE" w:rsidP="009A78BA">
            <w:pPr>
              <w:rPr>
                <w:sz w:val="22"/>
                <w:szCs w:val="22"/>
                <w:lang w:val="en-US"/>
              </w:rPr>
            </w:pPr>
            <w:r w:rsidRPr="0072331E">
              <w:rPr>
                <w:sz w:val="22"/>
                <w:szCs w:val="22"/>
                <w:lang w:val="en-US"/>
              </w:rPr>
              <w:t>- Goods shall be of high quality, the guarantee period of quality is at least two years</w:t>
            </w:r>
          </w:p>
          <w:p w14:paraId="5849C1DE" w14:textId="77777777" w:rsidR="005F0BCE" w:rsidRPr="0072331E" w:rsidRDefault="005F0BCE" w:rsidP="009A78BA">
            <w:pPr>
              <w:rPr>
                <w:sz w:val="22"/>
                <w:szCs w:val="22"/>
                <w:lang w:val="en-US"/>
              </w:rPr>
            </w:pPr>
            <w:r w:rsidRPr="0072331E">
              <w:rPr>
                <w:sz w:val="22"/>
                <w:szCs w:val="22"/>
                <w:lang w:val="en-US"/>
              </w:rPr>
              <w:t xml:space="preserve">- It is necessary to provide certificates (international standards ISO-9001, 14001, 45001, 50001, manufacturer's quality certificate, and-or other certificates of international, recognized laboratories and test centers); </w:t>
            </w:r>
          </w:p>
          <w:p w14:paraId="209F5869" w14:textId="77777777" w:rsidR="005F0BCE" w:rsidRPr="0072331E" w:rsidRDefault="005F0BCE" w:rsidP="009A78BA">
            <w:pPr>
              <w:rPr>
                <w:sz w:val="22"/>
                <w:szCs w:val="22"/>
                <w:lang w:val="en-US"/>
              </w:rPr>
            </w:pPr>
            <w:r w:rsidRPr="0072331E">
              <w:rPr>
                <w:sz w:val="22"/>
                <w:szCs w:val="22"/>
                <w:lang w:val="en-US"/>
              </w:rPr>
              <w:t>The service life and operation of the product are not less than three years.</w:t>
            </w:r>
          </w:p>
        </w:tc>
      </w:tr>
      <w:tr w:rsidR="00BC1A36" w:rsidRPr="003F6E6A" w14:paraId="37E7E72F" w14:textId="77777777" w:rsidTr="00433323">
        <w:trPr>
          <w:trHeight w:val="37"/>
          <w:jc w:val="center"/>
        </w:trPr>
        <w:tc>
          <w:tcPr>
            <w:tcW w:w="5524" w:type="dxa"/>
            <w:gridSpan w:val="3"/>
            <w:tcBorders>
              <w:top w:val="dashSmallGap" w:sz="4" w:space="0" w:color="auto"/>
              <w:left w:val="dashSmallGap" w:sz="4" w:space="0" w:color="auto"/>
              <w:bottom w:val="dashSmallGap" w:sz="4" w:space="0" w:color="auto"/>
              <w:right w:val="dashSmallGap" w:sz="4" w:space="0" w:color="auto"/>
            </w:tcBorders>
          </w:tcPr>
          <w:p w14:paraId="1B3434D1" w14:textId="77777777" w:rsidR="00BC1A36" w:rsidRPr="0072331E" w:rsidRDefault="0072331E" w:rsidP="00D4192D">
            <w:pPr>
              <w:jc w:val="center"/>
              <w:rPr>
                <w:b/>
                <w:sz w:val="22"/>
                <w:szCs w:val="22"/>
              </w:rPr>
            </w:pPr>
            <w:r w:rsidRPr="0072331E">
              <w:rPr>
                <w:b/>
                <w:sz w:val="22"/>
                <w:szCs w:val="22"/>
                <w:lang w:val="uz-Cyrl-UZ"/>
              </w:rPr>
              <w:t>6</w:t>
            </w:r>
            <w:r w:rsidR="00D4192D" w:rsidRPr="0072331E">
              <w:rPr>
                <w:b/>
                <w:sz w:val="22"/>
                <w:szCs w:val="22"/>
              </w:rPr>
              <w:t>.ТРЕБОВАНИЯ К КОЛИЧЕСТВУ, КОМПЛЕКТАЦИИ, И СРОКУ (ПЕРИОДИЧНОСТИ) ПОСТАВКИ</w:t>
            </w:r>
          </w:p>
        </w:tc>
        <w:tc>
          <w:tcPr>
            <w:tcW w:w="5108" w:type="dxa"/>
            <w:gridSpan w:val="3"/>
            <w:tcBorders>
              <w:top w:val="dashSmallGap" w:sz="4" w:space="0" w:color="auto"/>
              <w:left w:val="dashSmallGap" w:sz="4" w:space="0" w:color="auto"/>
              <w:bottom w:val="dashSmallGap" w:sz="4" w:space="0" w:color="auto"/>
              <w:right w:val="dashSmallGap" w:sz="4" w:space="0" w:color="auto"/>
            </w:tcBorders>
          </w:tcPr>
          <w:p w14:paraId="3CDAFB4F" w14:textId="77777777" w:rsidR="00BC1A36" w:rsidRPr="0072331E" w:rsidRDefault="0072331E" w:rsidP="00D4192D">
            <w:pPr>
              <w:jc w:val="center"/>
              <w:rPr>
                <w:b/>
                <w:sz w:val="22"/>
                <w:szCs w:val="22"/>
                <w:lang w:val="en-US"/>
              </w:rPr>
            </w:pPr>
            <w:r>
              <w:rPr>
                <w:b/>
                <w:sz w:val="22"/>
                <w:szCs w:val="22"/>
                <w:lang w:val="uz-Cyrl-UZ"/>
              </w:rPr>
              <w:t>6</w:t>
            </w:r>
            <w:r w:rsidR="00D4192D" w:rsidRPr="0072331E">
              <w:rPr>
                <w:b/>
                <w:sz w:val="22"/>
                <w:szCs w:val="22"/>
                <w:lang w:val="en-US"/>
              </w:rPr>
              <w:t>.REQUIREMENTS FOR QUANTITY, COMPLETION AND DELIVERY TIME (PERIODICITY)</w:t>
            </w:r>
          </w:p>
        </w:tc>
      </w:tr>
      <w:tr w:rsidR="005F0BCE" w:rsidRPr="0072331E" w14:paraId="39B9E838" w14:textId="77777777" w:rsidTr="00AA148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33"/>
        </w:trPr>
        <w:tc>
          <w:tcPr>
            <w:tcW w:w="438" w:type="dxa"/>
            <w:vAlign w:val="center"/>
          </w:tcPr>
          <w:p w14:paraId="569CB59D" w14:textId="77777777" w:rsidR="005F0BCE" w:rsidRPr="0072331E" w:rsidRDefault="005F0BCE" w:rsidP="005C30F6">
            <w:pPr>
              <w:jc w:val="center"/>
              <w:rPr>
                <w:b/>
                <w:color w:val="000000"/>
                <w:sz w:val="22"/>
                <w:szCs w:val="22"/>
              </w:rPr>
            </w:pPr>
            <w:r w:rsidRPr="0072331E">
              <w:rPr>
                <w:b/>
                <w:color w:val="000000"/>
                <w:sz w:val="22"/>
                <w:szCs w:val="22"/>
              </w:rPr>
              <w:t>№</w:t>
            </w:r>
          </w:p>
        </w:tc>
        <w:tc>
          <w:tcPr>
            <w:tcW w:w="7212" w:type="dxa"/>
            <w:gridSpan w:val="3"/>
            <w:vAlign w:val="center"/>
          </w:tcPr>
          <w:p w14:paraId="54F02312" w14:textId="77777777" w:rsidR="005F0BCE" w:rsidRPr="0072331E" w:rsidRDefault="005F0BCE" w:rsidP="005C30F6">
            <w:pPr>
              <w:jc w:val="center"/>
              <w:rPr>
                <w:b/>
                <w:color w:val="000000"/>
                <w:sz w:val="22"/>
                <w:szCs w:val="22"/>
                <w:lang w:val="uz-Cyrl-UZ"/>
              </w:rPr>
            </w:pPr>
            <w:r w:rsidRPr="0072331E">
              <w:rPr>
                <w:b/>
                <w:color w:val="000000"/>
                <w:sz w:val="22"/>
                <w:szCs w:val="22"/>
              </w:rPr>
              <w:t>Наименование</w:t>
            </w:r>
            <w:r w:rsidRPr="0072331E">
              <w:rPr>
                <w:b/>
                <w:color w:val="000000"/>
                <w:sz w:val="22"/>
                <w:szCs w:val="22"/>
                <w:lang w:val="en-US"/>
              </w:rPr>
              <w:t xml:space="preserve"> </w:t>
            </w:r>
            <w:r w:rsidRPr="0072331E">
              <w:rPr>
                <w:b/>
                <w:color w:val="000000"/>
                <w:sz w:val="22"/>
                <w:szCs w:val="22"/>
              </w:rPr>
              <w:t>товара</w:t>
            </w:r>
            <w:r w:rsidRPr="0072331E">
              <w:rPr>
                <w:b/>
                <w:color w:val="000000"/>
                <w:sz w:val="22"/>
                <w:szCs w:val="22"/>
                <w:lang w:val="uz-Cyrl-UZ"/>
              </w:rPr>
              <w:t xml:space="preserve"> / </w:t>
            </w:r>
            <w:r w:rsidRPr="0072331E">
              <w:rPr>
                <w:b/>
                <w:sz w:val="22"/>
                <w:szCs w:val="22"/>
                <w:lang w:val="en-US"/>
              </w:rPr>
              <w:t>Name of the goods</w:t>
            </w:r>
          </w:p>
        </w:tc>
        <w:tc>
          <w:tcPr>
            <w:tcW w:w="1701" w:type="dxa"/>
            <w:vAlign w:val="center"/>
          </w:tcPr>
          <w:p w14:paraId="1B7E5DFB" w14:textId="77777777" w:rsidR="005F0BCE" w:rsidRPr="0072331E" w:rsidRDefault="005F0BCE" w:rsidP="005C30F6">
            <w:pPr>
              <w:jc w:val="center"/>
              <w:rPr>
                <w:b/>
                <w:color w:val="000000"/>
                <w:sz w:val="22"/>
                <w:szCs w:val="22"/>
                <w:lang w:val="uz-Cyrl-UZ"/>
              </w:rPr>
            </w:pPr>
            <w:r w:rsidRPr="0072331E">
              <w:rPr>
                <w:b/>
                <w:color w:val="000000"/>
                <w:sz w:val="22"/>
                <w:szCs w:val="22"/>
              </w:rPr>
              <w:t>Ед. изм.</w:t>
            </w:r>
            <w:r w:rsidRPr="0072331E">
              <w:rPr>
                <w:b/>
                <w:color w:val="000000"/>
                <w:sz w:val="22"/>
                <w:szCs w:val="22"/>
                <w:lang w:val="uz-Cyrl-UZ"/>
              </w:rPr>
              <w:t xml:space="preserve"> / </w:t>
            </w:r>
            <w:r w:rsidRPr="0072331E">
              <w:rPr>
                <w:b/>
                <w:sz w:val="22"/>
                <w:szCs w:val="22"/>
              </w:rPr>
              <w:t>Unit</w:t>
            </w:r>
          </w:p>
        </w:tc>
        <w:tc>
          <w:tcPr>
            <w:tcW w:w="1281" w:type="dxa"/>
            <w:vAlign w:val="center"/>
          </w:tcPr>
          <w:p w14:paraId="59E82400" w14:textId="77777777" w:rsidR="005F0BCE" w:rsidRPr="0072331E" w:rsidRDefault="005F0BCE" w:rsidP="005C30F6">
            <w:pPr>
              <w:jc w:val="center"/>
              <w:rPr>
                <w:b/>
                <w:color w:val="000000"/>
                <w:sz w:val="22"/>
                <w:szCs w:val="22"/>
                <w:lang w:val="uz-Cyrl-UZ"/>
              </w:rPr>
            </w:pPr>
            <w:r w:rsidRPr="0072331E">
              <w:rPr>
                <w:b/>
                <w:color w:val="000000"/>
                <w:sz w:val="22"/>
                <w:szCs w:val="22"/>
              </w:rPr>
              <w:t>Кол-во</w:t>
            </w:r>
            <w:r w:rsidRPr="0072331E">
              <w:rPr>
                <w:b/>
                <w:color w:val="000000"/>
                <w:sz w:val="22"/>
                <w:szCs w:val="22"/>
                <w:lang w:val="uz-Cyrl-UZ"/>
              </w:rPr>
              <w:t xml:space="preserve"> / </w:t>
            </w:r>
            <w:r w:rsidRPr="0072331E">
              <w:rPr>
                <w:b/>
                <w:sz w:val="22"/>
                <w:szCs w:val="22"/>
              </w:rPr>
              <w:t>Q</w:t>
            </w:r>
            <w:r w:rsidRPr="0072331E">
              <w:rPr>
                <w:b/>
                <w:sz w:val="22"/>
                <w:szCs w:val="22"/>
                <w:lang w:val="uz-Cyrl-UZ"/>
              </w:rPr>
              <w:t>-</w:t>
            </w:r>
            <w:r w:rsidRPr="0072331E">
              <w:rPr>
                <w:b/>
                <w:sz w:val="22"/>
                <w:szCs w:val="22"/>
              </w:rPr>
              <w:t>ty</w:t>
            </w:r>
          </w:p>
        </w:tc>
      </w:tr>
      <w:tr w:rsidR="005F0BCE" w:rsidRPr="0072331E" w14:paraId="79E6B0ED" w14:textId="77777777" w:rsidTr="00AA148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275"/>
        </w:trPr>
        <w:tc>
          <w:tcPr>
            <w:tcW w:w="438" w:type="dxa"/>
            <w:vAlign w:val="center"/>
          </w:tcPr>
          <w:p w14:paraId="35D8A6BC" w14:textId="4F45D500" w:rsidR="005F0BCE" w:rsidRPr="0072331E" w:rsidRDefault="00141E02" w:rsidP="005C30F6">
            <w:pPr>
              <w:jc w:val="center"/>
              <w:rPr>
                <w:color w:val="000000"/>
                <w:sz w:val="22"/>
                <w:szCs w:val="22"/>
                <w:lang w:val="en-US"/>
              </w:rPr>
            </w:pPr>
            <w:r>
              <w:rPr>
                <w:color w:val="000000"/>
                <w:sz w:val="22"/>
                <w:szCs w:val="22"/>
                <w:lang w:val="en-US"/>
              </w:rPr>
              <w:t>1</w:t>
            </w:r>
          </w:p>
        </w:tc>
        <w:tc>
          <w:tcPr>
            <w:tcW w:w="7212" w:type="dxa"/>
            <w:gridSpan w:val="3"/>
          </w:tcPr>
          <w:p w14:paraId="53813FAE" w14:textId="681C5DC5" w:rsidR="005F0BCE" w:rsidRPr="00787686" w:rsidRDefault="001C2DDC" w:rsidP="001C2DDC">
            <w:pPr>
              <w:rPr>
                <w:sz w:val="22"/>
                <w:szCs w:val="22"/>
                <w:lang w:val="en-US"/>
              </w:rPr>
            </w:pPr>
            <w:r w:rsidRPr="0072331E">
              <w:rPr>
                <w:sz w:val="22"/>
                <w:szCs w:val="22"/>
              </w:rPr>
              <w:t>Механические</w:t>
            </w:r>
            <w:r w:rsidRPr="00787686">
              <w:rPr>
                <w:sz w:val="22"/>
                <w:szCs w:val="22"/>
                <w:lang w:val="en-US"/>
              </w:rPr>
              <w:t xml:space="preserve"> </w:t>
            </w:r>
            <w:r w:rsidRPr="0072331E">
              <w:rPr>
                <w:sz w:val="22"/>
                <w:szCs w:val="22"/>
              </w:rPr>
              <w:t>уплотнения</w:t>
            </w:r>
            <w:r w:rsidRPr="00787686">
              <w:rPr>
                <w:sz w:val="22"/>
                <w:szCs w:val="22"/>
                <w:lang w:val="en-US"/>
              </w:rPr>
              <w:t xml:space="preserve"> </w:t>
            </w:r>
            <w:r w:rsidRPr="0072331E">
              <w:rPr>
                <w:sz w:val="22"/>
                <w:szCs w:val="22"/>
              </w:rPr>
              <w:t>насоса</w:t>
            </w:r>
            <w:r w:rsidRPr="0072331E">
              <w:rPr>
                <w:sz w:val="22"/>
                <w:szCs w:val="22"/>
                <w:lang w:val="en-US"/>
              </w:rPr>
              <w:t xml:space="preserve"> / </w:t>
            </w:r>
            <w:r w:rsidR="005F0BCE" w:rsidRPr="00787686">
              <w:rPr>
                <w:sz w:val="22"/>
                <w:szCs w:val="22"/>
                <w:lang w:val="en-US"/>
              </w:rPr>
              <w:t>Mechanical seal of pump GA-2401</w:t>
            </w:r>
            <w:r w:rsidR="00787686">
              <w:rPr>
                <w:sz w:val="22"/>
                <w:szCs w:val="22"/>
                <w:lang w:val="en-US"/>
              </w:rPr>
              <w:t>/S</w:t>
            </w:r>
          </w:p>
        </w:tc>
        <w:tc>
          <w:tcPr>
            <w:tcW w:w="1701" w:type="dxa"/>
          </w:tcPr>
          <w:p w14:paraId="2074D7B2" w14:textId="77777777" w:rsidR="005F0BCE" w:rsidRPr="0072331E" w:rsidRDefault="005F0BCE" w:rsidP="009A78BA">
            <w:pPr>
              <w:jc w:val="center"/>
              <w:rPr>
                <w:sz w:val="22"/>
                <w:szCs w:val="22"/>
                <w:lang w:val="en-US"/>
              </w:rPr>
            </w:pPr>
            <w:r w:rsidRPr="0072331E">
              <w:rPr>
                <w:sz w:val="22"/>
                <w:szCs w:val="22"/>
                <w:lang w:val="en-US"/>
              </w:rPr>
              <w:t>Complete set</w:t>
            </w:r>
          </w:p>
        </w:tc>
        <w:tc>
          <w:tcPr>
            <w:tcW w:w="1281" w:type="dxa"/>
          </w:tcPr>
          <w:p w14:paraId="3D838734" w14:textId="3D0473C0" w:rsidR="005F0BCE" w:rsidRPr="00D60065" w:rsidRDefault="00D60065" w:rsidP="009A78BA">
            <w:pPr>
              <w:jc w:val="center"/>
              <w:rPr>
                <w:sz w:val="22"/>
                <w:szCs w:val="22"/>
              </w:rPr>
            </w:pPr>
            <w:r>
              <w:rPr>
                <w:sz w:val="22"/>
                <w:szCs w:val="22"/>
              </w:rPr>
              <w:t>1</w:t>
            </w:r>
          </w:p>
        </w:tc>
      </w:tr>
      <w:tr w:rsidR="005F0BCE" w:rsidRPr="0072331E" w14:paraId="1A10C809" w14:textId="77777777" w:rsidTr="00AA148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266"/>
        </w:trPr>
        <w:tc>
          <w:tcPr>
            <w:tcW w:w="438" w:type="dxa"/>
            <w:vAlign w:val="center"/>
          </w:tcPr>
          <w:p w14:paraId="221E688A" w14:textId="0FD8081F" w:rsidR="005F0BCE" w:rsidRPr="0072331E" w:rsidRDefault="00141E02" w:rsidP="005C30F6">
            <w:pPr>
              <w:jc w:val="center"/>
              <w:rPr>
                <w:color w:val="000000"/>
                <w:sz w:val="22"/>
                <w:szCs w:val="22"/>
                <w:lang w:val="en-US"/>
              </w:rPr>
            </w:pPr>
            <w:r>
              <w:rPr>
                <w:color w:val="000000"/>
                <w:sz w:val="22"/>
                <w:szCs w:val="22"/>
                <w:lang w:val="en-US"/>
              </w:rPr>
              <w:t>2</w:t>
            </w:r>
          </w:p>
        </w:tc>
        <w:tc>
          <w:tcPr>
            <w:tcW w:w="7212" w:type="dxa"/>
            <w:gridSpan w:val="3"/>
          </w:tcPr>
          <w:p w14:paraId="039D341A" w14:textId="059F5399" w:rsidR="005F0BCE" w:rsidRPr="00787686" w:rsidRDefault="001C2DDC" w:rsidP="001C2DDC">
            <w:pPr>
              <w:rPr>
                <w:sz w:val="22"/>
                <w:szCs w:val="22"/>
                <w:lang w:val="en-US"/>
              </w:rPr>
            </w:pPr>
            <w:r w:rsidRPr="0072331E">
              <w:rPr>
                <w:sz w:val="22"/>
                <w:szCs w:val="22"/>
              </w:rPr>
              <w:t>Механические</w:t>
            </w:r>
            <w:r w:rsidRPr="00787686">
              <w:rPr>
                <w:sz w:val="22"/>
                <w:szCs w:val="22"/>
                <w:lang w:val="en-US"/>
              </w:rPr>
              <w:t xml:space="preserve"> </w:t>
            </w:r>
            <w:r w:rsidRPr="0072331E">
              <w:rPr>
                <w:sz w:val="22"/>
                <w:szCs w:val="22"/>
              </w:rPr>
              <w:t>уплотнения</w:t>
            </w:r>
            <w:r w:rsidRPr="00787686">
              <w:rPr>
                <w:sz w:val="22"/>
                <w:szCs w:val="22"/>
                <w:lang w:val="en-US"/>
              </w:rPr>
              <w:t xml:space="preserve"> </w:t>
            </w:r>
            <w:r w:rsidRPr="0072331E">
              <w:rPr>
                <w:sz w:val="22"/>
                <w:szCs w:val="22"/>
              </w:rPr>
              <w:t>насоса</w:t>
            </w:r>
            <w:r w:rsidRPr="0072331E">
              <w:rPr>
                <w:sz w:val="22"/>
                <w:szCs w:val="22"/>
                <w:lang w:val="en-US"/>
              </w:rPr>
              <w:t xml:space="preserve"> / </w:t>
            </w:r>
            <w:r w:rsidR="005F0BCE" w:rsidRPr="00787686">
              <w:rPr>
                <w:sz w:val="22"/>
                <w:szCs w:val="22"/>
                <w:lang w:val="en-US"/>
              </w:rPr>
              <w:t>Mechanical seal of pump GA-2442</w:t>
            </w:r>
          </w:p>
        </w:tc>
        <w:tc>
          <w:tcPr>
            <w:tcW w:w="1701" w:type="dxa"/>
          </w:tcPr>
          <w:p w14:paraId="40E4853D" w14:textId="77777777" w:rsidR="005F0BCE" w:rsidRPr="0072331E" w:rsidRDefault="005F0BCE" w:rsidP="009A78BA">
            <w:pPr>
              <w:jc w:val="center"/>
              <w:rPr>
                <w:sz w:val="22"/>
                <w:szCs w:val="22"/>
                <w:lang w:val="en-US"/>
              </w:rPr>
            </w:pPr>
            <w:r w:rsidRPr="0072331E">
              <w:rPr>
                <w:sz w:val="22"/>
                <w:szCs w:val="22"/>
                <w:lang w:val="en-US"/>
              </w:rPr>
              <w:t>Complete set</w:t>
            </w:r>
          </w:p>
        </w:tc>
        <w:tc>
          <w:tcPr>
            <w:tcW w:w="1281" w:type="dxa"/>
          </w:tcPr>
          <w:p w14:paraId="19D84D0E" w14:textId="78391078" w:rsidR="005F0BCE" w:rsidRPr="003257B8" w:rsidRDefault="003257B8" w:rsidP="009A78BA">
            <w:pPr>
              <w:jc w:val="center"/>
              <w:rPr>
                <w:sz w:val="22"/>
                <w:szCs w:val="22"/>
                <w:lang w:val="uz-Cyrl-UZ"/>
              </w:rPr>
            </w:pPr>
            <w:r>
              <w:rPr>
                <w:sz w:val="22"/>
                <w:szCs w:val="22"/>
                <w:lang w:val="uz-Cyrl-UZ"/>
              </w:rPr>
              <w:t>1</w:t>
            </w:r>
          </w:p>
        </w:tc>
      </w:tr>
      <w:tr w:rsidR="005F0BCE" w:rsidRPr="0072331E" w14:paraId="7D073B3A" w14:textId="77777777" w:rsidTr="00AA148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269"/>
        </w:trPr>
        <w:tc>
          <w:tcPr>
            <w:tcW w:w="438" w:type="dxa"/>
            <w:vAlign w:val="center"/>
          </w:tcPr>
          <w:p w14:paraId="10D6D2B8" w14:textId="6DD7F89E" w:rsidR="005F0BCE" w:rsidRPr="0072331E" w:rsidRDefault="00141E02" w:rsidP="005C30F6">
            <w:pPr>
              <w:jc w:val="center"/>
              <w:rPr>
                <w:color w:val="000000"/>
                <w:sz w:val="22"/>
                <w:szCs w:val="22"/>
                <w:lang w:val="en-US"/>
              </w:rPr>
            </w:pPr>
            <w:r>
              <w:rPr>
                <w:color w:val="000000"/>
                <w:sz w:val="22"/>
                <w:szCs w:val="22"/>
                <w:lang w:val="en-US"/>
              </w:rPr>
              <w:t>3</w:t>
            </w:r>
          </w:p>
        </w:tc>
        <w:tc>
          <w:tcPr>
            <w:tcW w:w="7212" w:type="dxa"/>
            <w:gridSpan w:val="3"/>
          </w:tcPr>
          <w:p w14:paraId="1C5EA155" w14:textId="77777777" w:rsidR="005F0BCE" w:rsidRPr="0072331E" w:rsidRDefault="001C2DDC" w:rsidP="00D2458F">
            <w:pPr>
              <w:rPr>
                <w:sz w:val="22"/>
                <w:szCs w:val="22"/>
                <w:lang w:val="en-US"/>
              </w:rPr>
            </w:pPr>
            <w:r w:rsidRPr="0072331E">
              <w:rPr>
                <w:sz w:val="22"/>
                <w:szCs w:val="22"/>
              </w:rPr>
              <w:t>Механические</w:t>
            </w:r>
            <w:r w:rsidRPr="0072331E">
              <w:rPr>
                <w:sz w:val="22"/>
                <w:szCs w:val="22"/>
                <w:lang w:val="en-US"/>
              </w:rPr>
              <w:t xml:space="preserve"> </w:t>
            </w:r>
            <w:r w:rsidRPr="0072331E">
              <w:rPr>
                <w:sz w:val="22"/>
                <w:szCs w:val="22"/>
              </w:rPr>
              <w:t>уплотнения</w:t>
            </w:r>
            <w:r w:rsidRPr="0072331E">
              <w:rPr>
                <w:sz w:val="22"/>
                <w:szCs w:val="22"/>
                <w:lang w:val="en-US"/>
              </w:rPr>
              <w:t xml:space="preserve"> </w:t>
            </w:r>
            <w:r w:rsidRPr="0072331E">
              <w:rPr>
                <w:sz w:val="22"/>
                <w:szCs w:val="22"/>
              </w:rPr>
              <w:t>насоса</w:t>
            </w:r>
            <w:r w:rsidRPr="0072331E">
              <w:rPr>
                <w:sz w:val="22"/>
                <w:szCs w:val="22"/>
                <w:lang w:val="en-US"/>
              </w:rPr>
              <w:t xml:space="preserve"> / </w:t>
            </w:r>
            <w:r w:rsidR="005F0BCE" w:rsidRPr="0072331E">
              <w:rPr>
                <w:sz w:val="22"/>
                <w:szCs w:val="22"/>
                <w:lang w:val="en-US"/>
              </w:rPr>
              <w:t xml:space="preserve">Mechanical seal of pumps GA-3006A/B </w:t>
            </w:r>
          </w:p>
        </w:tc>
        <w:tc>
          <w:tcPr>
            <w:tcW w:w="1701" w:type="dxa"/>
          </w:tcPr>
          <w:p w14:paraId="755FEE1A" w14:textId="77777777" w:rsidR="005F0BCE" w:rsidRPr="0072331E" w:rsidRDefault="005F0BCE" w:rsidP="009A78BA">
            <w:pPr>
              <w:jc w:val="center"/>
              <w:rPr>
                <w:sz w:val="22"/>
                <w:szCs w:val="22"/>
                <w:lang w:val="en-US"/>
              </w:rPr>
            </w:pPr>
            <w:r w:rsidRPr="0072331E">
              <w:rPr>
                <w:sz w:val="22"/>
                <w:szCs w:val="22"/>
                <w:lang w:val="en-US"/>
              </w:rPr>
              <w:t>Complete sets</w:t>
            </w:r>
          </w:p>
        </w:tc>
        <w:tc>
          <w:tcPr>
            <w:tcW w:w="1281" w:type="dxa"/>
          </w:tcPr>
          <w:p w14:paraId="7C3E4C6F" w14:textId="77777777" w:rsidR="005F0BCE" w:rsidRPr="0072331E" w:rsidRDefault="005F0BCE" w:rsidP="009A78BA">
            <w:pPr>
              <w:jc w:val="center"/>
              <w:rPr>
                <w:sz w:val="22"/>
                <w:szCs w:val="22"/>
                <w:lang w:val="en-US"/>
              </w:rPr>
            </w:pPr>
            <w:r w:rsidRPr="0072331E">
              <w:rPr>
                <w:sz w:val="22"/>
                <w:szCs w:val="22"/>
                <w:lang w:val="en-US"/>
              </w:rPr>
              <w:t>2</w:t>
            </w:r>
          </w:p>
        </w:tc>
      </w:tr>
      <w:tr w:rsidR="00C03FD8" w:rsidRPr="0072331E" w14:paraId="2CD83A64" w14:textId="77777777" w:rsidTr="00AA148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269"/>
        </w:trPr>
        <w:tc>
          <w:tcPr>
            <w:tcW w:w="438" w:type="dxa"/>
            <w:vAlign w:val="center"/>
          </w:tcPr>
          <w:p w14:paraId="16B29853" w14:textId="1FF70BE7" w:rsidR="00C03FD8" w:rsidRPr="0072331E" w:rsidRDefault="00C03FD8" w:rsidP="00C03FD8">
            <w:pPr>
              <w:jc w:val="center"/>
              <w:rPr>
                <w:color w:val="000000"/>
                <w:sz w:val="22"/>
                <w:szCs w:val="22"/>
                <w:lang w:val="en-US"/>
              </w:rPr>
            </w:pPr>
            <w:r>
              <w:rPr>
                <w:color w:val="000000"/>
                <w:sz w:val="22"/>
                <w:szCs w:val="22"/>
                <w:lang w:val="en-US"/>
              </w:rPr>
              <w:t>4</w:t>
            </w:r>
          </w:p>
        </w:tc>
        <w:tc>
          <w:tcPr>
            <w:tcW w:w="7212" w:type="dxa"/>
            <w:gridSpan w:val="3"/>
          </w:tcPr>
          <w:p w14:paraId="5C8A77F3" w14:textId="68526907" w:rsidR="00C03FD8" w:rsidRPr="007D5ACF" w:rsidRDefault="00C03FD8" w:rsidP="00C03FD8">
            <w:pPr>
              <w:tabs>
                <w:tab w:val="left" w:pos="915"/>
              </w:tabs>
              <w:jc w:val="both"/>
              <w:rPr>
                <w:sz w:val="22"/>
                <w:szCs w:val="22"/>
                <w:lang w:val="en-US"/>
              </w:rPr>
            </w:pPr>
            <w:r w:rsidRPr="0072331E">
              <w:rPr>
                <w:sz w:val="22"/>
                <w:szCs w:val="22"/>
              </w:rPr>
              <w:t>Механические</w:t>
            </w:r>
            <w:r w:rsidRPr="007D5ACF">
              <w:rPr>
                <w:sz w:val="22"/>
                <w:szCs w:val="22"/>
                <w:lang w:val="en-US"/>
              </w:rPr>
              <w:t xml:space="preserve"> </w:t>
            </w:r>
            <w:r w:rsidRPr="0072331E">
              <w:rPr>
                <w:sz w:val="22"/>
                <w:szCs w:val="22"/>
              </w:rPr>
              <w:t>уплотнения</w:t>
            </w:r>
            <w:r w:rsidRPr="007D5ACF">
              <w:rPr>
                <w:sz w:val="22"/>
                <w:szCs w:val="22"/>
                <w:lang w:val="en-US"/>
              </w:rPr>
              <w:t xml:space="preserve"> </w:t>
            </w:r>
            <w:r w:rsidRPr="0072331E">
              <w:rPr>
                <w:sz w:val="22"/>
                <w:szCs w:val="22"/>
              </w:rPr>
              <w:t>насоса</w:t>
            </w:r>
            <w:r w:rsidRPr="007D5ACF">
              <w:rPr>
                <w:sz w:val="22"/>
                <w:szCs w:val="22"/>
                <w:lang w:val="en-US"/>
              </w:rPr>
              <w:t xml:space="preserve"> </w:t>
            </w:r>
            <w:r>
              <w:rPr>
                <w:sz w:val="22"/>
                <w:szCs w:val="22"/>
                <w:lang w:val="en-US"/>
              </w:rPr>
              <w:t xml:space="preserve"> / </w:t>
            </w:r>
            <w:r w:rsidRPr="007D5ACF">
              <w:rPr>
                <w:sz w:val="22"/>
                <w:szCs w:val="22"/>
                <w:lang w:val="en-US"/>
              </w:rPr>
              <w:t xml:space="preserve">Mechanical seal of pump </w:t>
            </w:r>
            <w:r>
              <w:rPr>
                <w:sz w:val="22"/>
                <w:szCs w:val="22"/>
                <w:lang w:val="en-US"/>
              </w:rPr>
              <w:t>GA</w:t>
            </w:r>
            <w:r w:rsidRPr="007D5ACF">
              <w:rPr>
                <w:sz w:val="22"/>
                <w:szCs w:val="22"/>
                <w:lang w:val="en-US"/>
              </w:rPr>
              <w:t>-1102</w:t>
            </w:r>
            <w:r w:rsidR="007D5ACF">
              <w:rPr>
                <w:sz w:val="22"/>
                <w:szCs w:val="22"/>
                <w:lang w:val="en-US"/>
              </w:rPr>
              <w:t>/S</w:t>
            </w:r>
          </w:p>
        </w:tc>
        <w:tc>
          <w:tcPr>
            <w:tcW w:w="1701" w:type="dxa"/>
          </w:tcPr>
          <w:p w14:paraId="47289046" w14:textId="60F3286A" w:rsidR="00C03FD8" w:rsidRPr="0072331E" w:rsidRDefault="00C03FD8" w:rsidP="00C03FD8">
            <w:pPr>
              <w:jc w:val="center"/>
              <w:rPr>
                <w:sz w:val="22"/>
                <w:szCs w:val="22"/>
                <w:lang w:val="en-US"/>
              </w:rPr>
            </w:pPr>
            <w:r w:rsidRPr="00472AD7">
              <w:rPr>
                <w:sz w:val="22"/>
                <w:szCs w:val="22"/>
                <w:lang w:val="en-US"/>
              </w:rPr>
              <w:t>Complete set</w:t>
            </w:r>
          </w:p>
        </w:tc>
        <w:tc>
          <w:tcPr>
            <w:tcW w:w="1281" w:type="dxa"/>
          </w:tcPr>
          <w:p w14:paraId="7A33B5F4" w14:textId="18B32730" w:rsidR="00C03FD8" w:rsidRPr="0072331E" w:rsidRDefault="007D5ACF" w:rsidP="00C03FD8">
            <w:pPr>
              <w:jc w:val="center"/>
              <w:rPr>
                <w:sz w:val="22"/>
                <w:szCs w:val="22"/>
                <w:lang w:val="en-US"/>
              </w:rPr>
            </w:pPr>
            <w:r>
              <w:rPr>
                <w:sz w:val="22"/>
                <w:szCs w:val="22"/>
                <w:lang w:val="en-US"/>
              </w:rPr>
              <w:t>2</w:t>
            </w:r>
          </w:p>
        </w:tc>
      </w:tr>
      <w:tr w:rsidR="00C03FD8" w:rsidRPr="0072331E" w14:paraId="0FFDF242" w14:textId="77777777" w:rsidTr="00AA148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269"/>
        </w:trPr>
        <w:tc>
          <w:tcPr>
            <w:tcW w:w="438" w:type="dxa"/>
            <w:vAlign w:val="center"/>
          </w:tcPr>
          <w:p w14:paraId="0FBEB2BB" w14:textId="36EF703F" w:rsidR="00C03FD8" w:rsidRPr="0072331E" w:rsidRDefault="00C03FD8" w:rsidP="00C03FD8">
            <w:pPr>
              <w:jc w:val="center"/>
              <w:rPr>
                <w:color w:val="000000"/>
                <w:sz w:val="22"/>
                <w:szCs w:val="22"/>
                <w:lang w:val="en-US"/>
              </w:rPr>
            </w:pPr>
            <w:r>
              <w:rPr>
                <w:color w:val="000000"/>
                <w:sz w:val="22"/>
                <w:szCs w:val="22"/>
                <w:lang w:val="en-US"/>
              </w:rPr>
              <w:t>5</w:t>
            </w:r>
          </w:p>
        </w:tc>
        <w:tc>
          <w:tcPr>
            <w:tcW w:w="7212" w:type="dxa"/>
            <w:gridSpan w:val="3"/>
          </w:tcPr>
          <w:p w14:paraId="21DB56AC" w14:textId="2790CBDA" w:rsidR="00C03FD8" w:rsidRPr="007D5ACF" w:rsidRDefault="00C03FD8" w:rsidP="00C03FD8">
            <w:pPr>
              <w:tabs>
                <w:tab w:val="left" w:pos="915"/>
              </w:tabs>
              <w:jc w:val="both"/>
              <w:rPr>
                <w:sz w:val="22"/>
                <w:szCs w:val="22"/>
                <w:lang w:val="en-US"/>
              </w:rPr>
            </w:pPr>
            <w:r w:rsidRPr="0072331E">
              <w:rPr>
                <w:sz w:val="22"/>
                <w:szCs w:val="22"/>
              </w:rPr>
              <w:t>Механические</w:t>
            </w:r>
            <w:r w:rsidRPr="007D5ACF">
              <w:rPr>
                <w:sz w:val="22"/>
                <w:szCs w:val="22"/>
                <w:lang w:val="en-US"/>
              </w:rPr>
              <w:t xml:space="preserve"> </w:t>
            </w:r>
            <w:r w:rsidRPr="0072331E">
              <w:rPr>
                <w:sz w:val="22"/>
                <w:szCs w:val="22"/>
              </w:rPr>
              <w:t>уплотнения</w:t>
            </w:r>
            <w:r w:rsidRPr="007D5ACF">
              <w:rPr>
                <w:sz w:val="22"/>
                <w:szCs w:val="22"/>
                <w:lang w:val="en-US"/>
              </w:rPr>
              <w:t xml:space="preserve"> </w:t>
            </w:r>
            <w:r w:rsidRPr="0072331E">
              <w:rPr>
                <w:sz w:val="22"/>
                <w:szCs w:val="22"/>
              </w:rPr>
              <w:t>насоса</w:t>
            </w:r>
            <w:r>
              <w:rPr>
                <w:sz w:val="22"/>
                <w:szCs w:val="22"/>
                <w:lang w:val="en-US"/>
              </w:rPr>
              <w:t xml:space="preserve"> / </w:t>
            </w:r>
            <w:r w:rsidRPr="007D5ACF">
              <w:rPr>
                <w:sz w:val="22"/>
                <w:szCs w:val="22"/>
                <w:lang w:val="en-US"/>
              </w:rPr>
              <w:t xml:space="preserve"> Mechanical seal of pump </w:t>
            </w:r>
            <w:r>
              <w:rPr>
                <w:sz w:val="22"/>
                <w:szCs w:val="22"/>
                <w:lang w:val="en-US"/>
              </w:rPr>
              <w:t>GA</w:t>
            </w:r>
            <w:r w:rsidRPr="007D5ACF">
              <w:rPr>
                <w:sz w:val="22"/>
                <w:szCs w:val="22"/>
                <w:lang w:val="en-US"/>
              </w:rPr>
              <w:t>-1103</w:t>
            </w:r>
            <w:r w:rsidR="007D5ACF">
              <w:rPr>
                <w:sz w:val="22"/>
                <w:szCs w:val="22"/>
                <w:lang w:val="en-US"/>
              </w:rPr>
              <w:t>/S</w:t>
            </w:r>
          </w:p>
        </w:tc>
        <w:tc>
          <w:tcPr>
            <w:tcW w:w="1701" w:type="dxa"/>
          </w:tcPr>
          <w:p w14:paraId="7698DACC" w14:textId="6B62640B" w:rsidR="00C03FD8" w:rsidRPr="0072331E" w:rsidRDefault="00C03FD8" w:rsidP="00C03FD8">
            <w:pPr>
              <w:jc w:val="center"/>
              <w:rPr>
                <w:sz w:val="22"/>
                <w:szCs w:val="22"/>
                <w:lang w:val="en-US"/>
              </w:rPr>
            </w:pPr>
            <w:r w:rsidRPr="00472AD7">
              <w:rPr>
                <w:sz w:val="22"/>
                <w:szCs w:val="22"/>
                <w:lang w:val="en-US"/>
              </w:rPr>
              <w:t>Complete set</w:t>
            </w:r>
          </w:p>
        </w:tc>
        <w:tc>
          <w:tcPr>
            <w:tcW w:w="1281" w:type="dxa"/>
          </w:tcPr>
          <w:p w14:paraId="610ECDE7" w14:textId="735AAD18" w:rsidR="00C03FD8" w:rsidRPr="00ED6E2E" w:rsidRDefault="007D5ACF" w:rsidP="00C03FD8">
            <w:pPr>
              <w:jc w:val="center"/>
              <w:rPr>
                <w:sz w:val="22"/>
                <w:szCs w:val="22"/>
                <w:lang w:val="uz-Cyrl-UZ"/>
              </w:rPr>
            </w:pPr>
            <w:r>
              <w:rPr>
                <w:sz w:val="22"/>
                <w:szCs w:val="22"/>
                <w:lang w:val="uz-Cyrl-UZ"/>
              </w:rPr>
              <w:t>2</w:t>
            </w:r>
          </w:p>
        </w:tc>
      </w:tr>
      <w:tr w:rsidR="00C03FD8" w:rsidRPr="0072331E" w14:paraId="0AAA32AA" w14:textId="77777777" w:rsidTr="00AA148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269"/>
        </w:trPr>
        <w:tc>
          <w:tcPr>
            <w:tcW w:w="438" w:type="dxa"/>
            <w:vAlign w:val="center"/>
          </w:tcPr>
          <w:p w14:paraId="005425DD" w14:textId="372EF74A" w:rsidR="00C03FD8" w:rsidRPr="0072331E" w:rsidRDefault="00C03FD8" w:rsidP="00C03FD8">
            <w:pPr>
              <w:jc w:val="center"/>
              <w:rPr>
                <w:color w:val="000000"/>
                <w:sz w:val="22"/>
                <w:szCs w:val="22"/>
                <w:lang w:val="en-US"/>
              </w:rPr>
            </w:pPr>
            <w:r>
              <w:rPr>
                <w:color w:val="000000"/>
                <w:sz w:val="22"/>
                <w:szCs w:val="22"/>
                <w:lang w:val="en-US"/>
              </w:rPr>
              <w:t>6</w:t>
            </w:r>
          </w:p>
        </w:tc>
        <w:tc>
          <w:tcPr>
            <w:tcW w:w="7212" w:type="dxa"/>
            <w:gridSpan w:val="3"/>
          </w:tcPr>
          <w:p w14:paraId="373D34C0" w14:textId="46796587" w:rsidR="00C03FD8" w:rsidRPr="007D5ACF" w:rsidRDefault="00C03FD8" w:rsidP="00C03FD8">
            <w:pPr>
              <w:tabs>
                <w:tab w:val="left" w:pos="915"/>
              </w:tabs>
              <w:jc w:val="both"/>
              <w:rPr>
                <w:sz w:val="22"/>
                <w:szCs w:val="22"/>
                <w:lang w:val="en-US"/>
              </w:rPr>
            </w:pPr>
            <w:r w:rsidRPr="0072331E">
              <w:rPr>
                <w:sz w:val="22"/>
                <w:szCs w:val="22"/>
              </w:rPr>
              <w:t>Механические</w:t>
            </w:r>
            <w:r w:rsidRPr="007D5ACF">
              <w:rPr>
                <w:sz w:val="22"/>
                <w:szCs w:val="22"/>
                <w:lang w:val="en-US"/>
              </w:rPr>
              <w:t xml:space="preserve"> </w:t>
            </w:r>
            <w:r w:rsidRPr="0072331E">
              <w:rPr>
                <w:sz w:val="22"/>
                <w:szCs w:val="22"/>
              </w:rPr>
              <w:t>уплотнения</w:t>
            </w:r>
            <w:r w:rsidRPr="007D5ACF">
              <w:rPr>
                <w:sz w:val="22"/>
                <w:szCs w:val="22"/>
                <w:lang w:val="en-US"/>
              </w:rPr>
              <w:t xml:space="preserve"> </w:t>
            </w:r>
            <w:r w:rsidRPr="0072331E">
              <w:rPr>
                <w:sz w:val="22"/>
                <w:szCs w:val="22"/>
              </w:rPr>
              <w:t>насоса</w:t>
            </w:r>
            <w:r w:rsidRPr="007D5ACF">
              <w:rPr>
                <w:sz w:val="22"/>
                <w:szCs w:val="22"/>
                <w:lang w:val="en-US"/>
              </w:rPr>
              <w:t xml:space="preserve"> </w:t>
            </w:r>
            <w:r>
              <w:rPr>
                <w:sz w:val="22"/>
                <w:szCs w:val="22"/>
                <w:lang w:val="en-US"/>
              </w:rPr>
              <w:t xml:space="preserve">/ </w:t>
            </w:r>
            <w:r w:rsidRPr="007D5ACF">
              <w:rPr>
                <w:sz w:val="22"/>
                <w:szCs w:val="22"/>
                <w:lang w:val="en-US"/>
              </w:rPr>
              <w:t xml:space="preserve">Mechanical seal of pump </w:t>
            </w:r>
            <w:r>
              <w:rPr>
                <w:sz w:val="22"/>
                <w:szCs w:val="22"/>
                <w:lang w:val="en-US"/>
              </w:rPr>
              <w:t>GA</w:t>
            </w:r>
            <w:r w:rsidRPr="007D5ACF">
              <w:rPr>
                <w:sz w:val="22"/>
                <w:szCs w:val="22"/>
                <w:lang w:val="en-US"/>
              </w:rPr>
              <w:t>-1701</w:t>
            </w:r>
            <w:r w:rsidR="007D5ACF" w:rsidRPr="007D5ACF">
              <w:rPr>
                <w:sz w:val="22"/>
                <w:szCs w:val="22"/>
                <w:lang w:val="en-US"/>
              </w:rPr>
              <w:t>/S</w:t>
            </w:r>
          </w:p>
        </w:tc>
        <w:tc>
          <w:tcPr>
            <w:tcW w:w="1701" w:type="dxa"/>
          </w:tcPr>
          <w:p w14:paraId="421D7CB3" w14:textId="38A4DC4E" w:rsidR="00C03FD8" w:rsidRPr="0072331E" w:rsidRDefault="00C03FD8" w:rsidP="00C03FD8">
            <w:pPr>
              <w:jc w:val="center"/>
              <w:rPr>
                <w:sz w:val="22"/>
                <w:szCs w:val="22"/>
                <w:lang w:val="en-US"/>
              </w:rPr>
            </w:pPr>
            <w:r w:rsidRPr="00472AD7">
              <w:rPr>
                <w:sz w:val="22"/>
                <w:szCs w:val="22"/>
                <w:lang w:val="en-US"/>
              </w:rPr>
              <w:t>Complete set</w:t>
            </w:r>
          </w:p>
        </w:tc>
        <w:tc>
          <w:tcPr>
            <w:tcW w:w="1281" w:type="dxa"/>
          </w:tcPr>
          <w:p w14:paraId="0045A3D1" w14:textId="11470249" w:rsidR="00C03FD8" w:rsidRPr="0072331E" w:rsidRDefault="007D5ACF" w:rsidP="00C03FD8">
            <w:pPr>
              <w:jc w:val="center"/>
              <w:rPr>
                <w:sz w:val="22"/>
                <w:szCs w:val="22"/>
                <w:lang w:val="en-US"/>
              </w:rPr>
            </w:pPr>
            <w:r>
              <w:rPr>
                <w:sz w:val="22"/>
                <w:szCs w:val="22"/>
                <w:lang w:val="en-US"/>
              </w:rPr>
              <w:t>2</w:t>
            </w:r>
          </w:p>
        </w:tc>
      </w:tr>
      <w:tr w:rsidR="00C03FD8" w:rsidRPr="0072331E" w14:paraId="2D120CE9" w14:textId="77777777" w:rsidTr="00AA148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269"/>
        </w:trPr>
        <w:tc>
          <w:tcPr>
            <w:tcW w:w="438" w:type="dxa"/>
            <w:vAlign w:val="center"/>
          </w:tcPr>
          <w:p w14:paraId="361B8ABC" w14:textId="47A1E1CE" w:rsidR="00C03FD8" w:rsidRPr="0072331E" w:rsidRDefault="00C03FD8" w:rsidP="00C03FD8">
            <w:pPr>
              <w:jc w:val="center"/>
              <w:rPr>
                <w:color w:val="000000"/>
                <w:sz w:val="22"/>
                <w:szCs w:val="22"/>
                <w:lang w:val="en-US"/>
              </w:rPr>
            </w:pPr>
            <w:r>
              <w:rPr>
                <w:color w:val="000000"/>
                <w:sz w:val="22"/>
                <w:szCs w:val="22"/>
                <w:lang w:val="en-US"/>
              </w:rPr>
              <w:t>7</w:t>
            </w:r>
          </w:p>
        </w:tc>
        <w:tc>
          <w:tcPr>
            <w:tcW w:w="7212" w:type="dxa"/>
            <w:gridSpan w:val="3"/>
          </w:tcPr>
          <w:p w14:paraId="59A62E47" w14:textId="2E7107C2" w:rsidR="00C03FD8" w:rsidRPr="007D5ACF" w:rsidRDefault="00C03FD8" w:rsidP="00C03FD8">
            <w:pPr>
              <w:tabs>
                <w:tab w:val="left" w:pos="915"/>
              </w:tabs>
              <w:jc w:val="both"/>
              <w:rPr>
                <w:sz w:val="22"/>
                <w:szCs w:val="22"/>
                <w:lang w:val="en-US"/>
              </w:rPr>
            </w:pPr>
            <w:r w:rsidRPr="0072331E">
              <w:rPr>
                <w:sz w:val="22"/>
                <w:szCs w:val="22"/>
              </w:rPr>
              <w:t>Механические</w:t>
            </w:r>
            <w:r w:rsidRPr="007D5ACF">
              <w:rPr>
                <w:sz w:val="22"/>
                <w:szCs w:val="22"/>
                <w:lang w:val="en-US"/>
              </w:rPr>
              <w:t xml:space="preserve"> </w:t>
            </w:r>
            <w:r w:rsidRPr="0072331E">
              <w:rPr>
                <w:sz w:val="22"/>
                <w:szCs w:val="22"/>
              </w:rPr>
              <w:t>уплотнения</w:t>
            </w:r>
            <w:r w:rsidRPr="007D5ACF">
              <w:rPr>
                <w:sz w:val="22"/>
                <w:szCs w:val="22"/>
                <w:lang w:val="en-US"/>
              </w:rPr>
              <w:t xml:space="preserve"> </w:t>
            </w:r>
            <w:r w:rsidRPr="0072331E">
              <w:rPr>
                <w:sz w:val="22"/>
                <w:szCs w:val="22"/>
              </w:rPr>
              <w:t>насоса</w:t>
            </w:r>
            <w:r w:rsidRPr="007D5ACF">
              <w:rPr>
                <w:sz w:val="22"/>
                <w:szCs w:val="22"/>
                <w:lang w:val="en-US"/>
              </w:rPr>
              <w:t xml:space="preserve"> </w:t>
            </w:r>
            <w:r>
              <w:rPr>
                <w:sz w:val="22"/>
                <w:szCs w:val="22"/>
                <w:lang w:val="en-US"/>
              </w:rPr>
              <w:t xml:space="preserve"> / </w:t>
            </w:r>
            <w:r w:rsidRPr="007D5ACF">
              <w:rPr>
                <w:sz w:val="22"/>
                <w:szCs w:val="22"/>
                <w:lang w:val="en-US"/>
              </w:rPr>
              <w:t xml:space="preserve">Mechanical seal of pump </w:t>
            </w:r>
            <w:r>
              <w:rPr>
                <w:sz w:val="22"/>
                <w:szCs w:val="22"/>
                <w:lang w:val="en-US"/>
              </w:rPr>
              <w:t>GA</w:t>
            </w:r>
            <w:r w:rsidRPr="007D5ACF">
              <w:rPr>
                <w:sz w:val="22"/>
                <w:szCs w:val="22"/>
                <w:lang w:val="en-US"/>
              </w:rPr>
              <w:t>-1204</w:t>
            </w:r>
            <w:r w:rsidR="007D5ACF">
              <w:rPr>
                <w:sz w:val="22"/>
                <w:szCs w:val="22"/>
                <w:lang w:val="en-US"/>
              </w:rPr>
              <w:t>/S</w:t>
            </w:r>
          </w:p>
        </w:tc>
        <w:tc>
          <w:tcPr>
            <w:tcW w:w="1701" w:type="dxa"/>
          </w:tcPr>
          <w:p w14:paraId="574A4DC8" w14:textId="27A45BCD" w:rsidR="00C03FD8" w:rsidRPr="0072331E" w:rsidRDefault="00C03FD8" w:rsidP="00C03FD8">
            <w:pPr>
              <w:jc w:val="center"/>
              <w:rPr>
                <w:sz w:val="22"/>
                <w:szCs w:val="22"/>
                <w:lang w:val="en-US"/>
              </w:rPr>
            </w:pPr>
            <w:r w:rsidRPr="00472AD7">
              <w:rPr>
                <w:sz w:val="22"/>
                <w:szCs w:val="22"/>
                <w:lang w:val="en-US"/>
              </w:rPr>
              <w:t>Complete set</w:t>
            </w:r>
          </w:p>
        </w:tc>
        <w:tc>
          <w:tcPr>
            <w:tcW w:w="1281" w:type="dxa"/>
          </w:tcPr>
          <w:p w14:paraId="5896D263" w14:textId="530EBE10" w:rsidR="00C03FD8" w:rsidRPr="0072331E" w:rsidRDefault="007D5ACF" w:rsidP="00C03FD8">
            <w:pPr>
              <w:jc w:val="center"/>
              <w:rPr>
                <w:sz w:val="22"/>
                <w:szCs w:val="22"/>
                <w:lang w:val="en-US"/>
              </w:rPr>
            </w:pPr>
            <w:r>
              <w:rPr>
                <w:sz w:val="22"/>
                <w:szCs w:val="22"/>
                <w:lang w:val="en-US"/>
              </w:rPr>
              <w:t>2</w:t>
            </w:r>
          </w:p>
        </w:tc>
      </w:tr>
      <w:tr w:rsidR="00C03FD8" w:rsidRPr="0072331E" w14:paraId="3856C125" w14:textId="77777777" w:rsidTr="00AA148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269"/>
        </w:trPr>
        <w:tc>
          <w:tcPr>
            <w:tcW w:w="438" w:type="dxa"/>
            <w:vAlign w:val="center"/>
          </w:tcPr>
          <w:p w14:paraId="072E6186" w14:textId="16C328B4" w:rsidR="00C03FD8" w:rsidRPr="0072331E" w:rsidRDefault="00C03FD8" w:rsidP="00C03FD8">
            <w:pPr>
              <w:jc w:val="center"/>
              <w:rPr>
                <w:color w:val="000000"/>
                <w:sz w:val="22"/>
                <w:szCs w:val="22"/>
                <w:lang w:val="en-US"/>
              </w:rPr>
            </w:pPr>
            <w:r>
              <w:rPr>
                <w:color w:val="000000"/>
                <w:sz w:val="22"/>
                <w:szCs w:val="22"/>
                <w:lang w:val="en-US"/>
              </w:rPr>
              <w:t>8</w:t>
            </w:r>
          </w:p>
        </w:tc>
        <w:tc>
          <w:tcPr>
            <w:tcW w:w="7212" w:type="dxa"/>
            <w:gridSpan w:val="3"/>
          </w:tcPr>
          <w:p w14:paraId="19600981" w14:textId="5B8F4848" w:rsidR="00C03FD8" w:rsidRPr="002D71BA" w:rsidRDefault="00C03FD8" w:rsidP="00C03FD8">
            <w:pPr>
              <w:tabs>
                <w:tab w:val="left" w:pos="915"/>
              </w:tabs>
              <w:jc w:val="both"/>
              <w:rPr>
                <w:sz w:val="22"/>
                <w:szCs w:val="22"/>
                <w:lang w:val="en-US"/>
              </w:rPr>
            </w:pPr>
            <w:r w:rsidRPr="0072331E">
              <w:rPr>
                <w:sz w:val="22"/>
                <w:szCs w:val="22"/>
              </w:rPr>
              <w:t>Механические</w:t>
            </w:r>
            <w:r w:rsidRPr="002D71BA">
              <w:rPr>
                <w:sz w:val="22"/>
                <w:szCs w:val="22"/>
                <w:lang w:val="en-US"/>
              </w:rPr>
              <w:t xml:space="preserve"> </w:t>
            </w:r>
            <w:r w:rsidRPr="0072331E">
              <w:rPr>
                <w:sz w:val="22"/>
                <w:szCs w:val="22"/>
              </w:rPr>
              <w:t>уплотнения</w:t>
            </w:r>
            <w:r w:rsidRPr="002D71BA">
              <w:rPr>
                <w:sz w:val="22"/>
                <w:szCs w:val="22"/>
                <w:lang w:val="en-US"/>
              </w:rPr>
              <w:t xml:space="preserve"> </w:t>
            </w:r>
            <w:r w:rsidRPr="0072331E">
              <w:rPr>
                <w:sz w:val="22"/>
                <w:szCs w:val="22"/>
              </w:rPr>
              <w:t>насоса</w:t>
            </w:r>
            <w:r>
              <w:rPr>
                <w:sz w:val="22"/>
                <w:szCs w:val="22"/>
                <w:lang w:val="en-US"/>
              </w:rPr>
              <w:t xml:space="preserve"> / </w:t>
            </w:r>
            <w:r w:rsidRPr="002D71BA">
              <w:rPr>
                <w:sz w:val="22"/>
                <w:szCs w:val="22"/>
                <w:lang w:val="en-US"/>
              </w:rPr>
              <w:t xml:space="preserve"> Mechanical seal of pump </w:t>
            </w:r>
            <w:r>
              <w:rPr>
                <w:sz w:val="22"/>
                <w:szCs w:val="22"/>
                <w:lang w:val="en-US"/>
              </w:rPr>
              <w:t>GA</w:t>
            </w:r>
            <w:r w:rsidRPr="002D71BA">
              <w:rPr>
                <w:sz w:val="22"/>
                <w:szCs w:val="22"/>
                <w:lang w:val="en-US"/>
              </w:rPr>
              <w:t>-6001</w:t>
            </w:r>
            <w:r w:rsidR="002D71BA">
              <w:rPr>
                <w:sz w:val="22"/>
                <w:szCs w:val="22"/>
                <w:lang w:val="en-US"/>
              </w:rPr>
              <w:t>/S</w:t>
            </w:r>
          </w:p>
        </w:tc>
        <w:tc>
          <w:tcPr>
            <w:tcW w:w="1701" w:type="dxa"/>
          </w:tcPr>
          <w:p w14:paraId="145959B5" w14:textId="67629B8A" w:rsidR="00C03FD8" w:rsidRPr="00141E02" w:rsidRDefault="00C03FD8" w:rsidP="00C03FD8">
            <w:pPr>
              <w:jc w:val="center"/>
              <w:rPr>
                <w:sz w:val="22"/>
                <w:szCs w:val="22"/>
              </w:rPr>
            </w:pPr>
            <w:r w:rsidRPr="00472AD7">
              <w:rPr>
                <w:sz w:val="22"/>
                <w:szCs w:val="22"/>
                <w:lang w:val="en-US"/>
              </w:rPr>
              <w:t>Complete set</w:t>
            </w:r>
          </w:p>
        </w:tc>
        <w:tc>
          <w:tcPr>
            <w:tcW w:w="1281" w:type="dxa"/>
          </w:tcPr>
          <w:p w14:paraId="42D31EF0" w14:textId="293D83E1" w:rsidR="00C03FD8" w:rsidRPr="00141E02" w:rsidRDefault="002D71BA" w:rsidP="00C03FD8">
            <w:pPr>
              <w:jc w:val="center"/>
              <w:rPr>
                <w:sz w:val="22"/>
                <w:szCs w:val="22"/>
              </w:rPr>
            </w:pPr>
            <w:r>
              <w:rPr>
                <w:sz w:val="22"/>
                <w:szCs w:val="22"/>
              </w:rPr>
              <w:t>2</w:t>
            </w:r>
          </w:p>
        </w:tc>
      </w:tr>
      <w:tr w:rsidR="00C03FD8" w:rsidRPr="0072331E" w14:paraId="2661165C" w14:textId="77777777" w:rsidTr="00AA148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269"/>
        </w:trPr>
        <w:tc>
          <w:tcPr>
            <w:tcW w:w="438" w:type="dxa"/>
            <w:vAlign w:val="center"/>
          </w:tcPr>
          <w:p w14:paraId="58FACB2C" w14:textId="75A38ED3" w:rsidR="00C03FD8" w:rsidRDefault="00C03FD8" w:rsidP="00C03FD8">
            <w:pPr>
              <w:jc w:val="center"/>
              <w:rPr>
                <w:color w:val="000000"/>
                <w:sz w:val="22"/>
                <w:szCs w:val="22"/>
                <w:lang w:val="en-US"/>
              </w:rPr>
            </w:pPr>
            <w:r>
              <w:rPr>
                <w:color w:val="000000"/>
                <w:sz w:val="22"/>
                <w:szCs w:val="22"/>
                <w:lang w:val="en-US"/>
              </w:rPr>
              <w:t>9</w:t>
            </w:r>
          </w:p>
        </w:tc>
        <w:tc>
          <w:tcPr>
            <w:tcW w:w="7212" w:type="dxa"/>
            <w:gridSpan w:val="3"/>
          </w:tcPr>
          <w:p w14:paraId="2851420F" w14:textId="5AA55028" w:rsidR="00C03FD8" w:rsidRPr="002D71BA" w:rsidRDefault="00C03FD8" w:rsidP="00C03FD8">
            <w:pPr>
              <w:rPr>
                <w:sz w:val="22"/>
                <w:szCs w:val="22"/>
                <w:lang w:val="en-US"/>
              </w:rPr>
            </w:pPr>
            <w:r w:rsidRPr="0072331E">
              <w:rPr>
                <w:sz w:val="22"/>
                <w:szCs w:val="22"/>
              </w:rPr>
              <w:t>Механические</w:t>
            </w:r>
            <w:r w:rsidRPr="002D71BA">
              <w:rPr>
                <w:sz w:val="22"/>
                <w:szCs w:val="22"/>
                <w:lang w:val="en-US"/>
              </w:rPr>
              <w:t xml:space="preserve"> </w:t>
            </w:r>
            <w:r w:rsidRPr="0072331E">
              <w:rPr>
                <w:sz w:val="22"/>
                <w:szCs w:val="22"/>
              </w:rPr>
              <w:t>уплотнения</w:t>
            </w:r>
            <w:r w:rsidRPr="002D71BA">
              <w:rPr>
                <w:sz w:val="22"/>
                <w:szCs w:val="22"/>
                <w:lang w:val="en-US"/>
              </w:rPr>
              <w:t xml:space="preserve"> </w:t>
            </w:r>
            <w:r w:rsidRPr="0072331E">
              <w:rPr>
                <w:sz w:val="22"/>
                <w:szCs w:val="22"/>
              </w:rPr>
              <w:t>насоса</w:t>
            </w:r>
            <w:r>
              <w:rPr>
                <w:sz w:val="22"/>
                <w:szCs w:val="22"/>
                <w:lang w:val="en-US"/>
              </w:rPr>
              <w:t xml:space="preserve"> / </w:t>
            </w:r>
            <w:r w:rsidRPr="002D71BA">
              <w:rPr>
                <w:sz w:val="22"/>
                <w:szCs w:val="22"/>
                <w:lang w:val="en-US"/>
              </w:rPr>
              <w:t xml:space="preserve"> Mechanical seal of pump </w:t>
            </w:r>
            <w:r>
              <w:rPr>
                <w:sz w:val="22"/>
                <w:szCs w:val="22"/>
                <w:lang w:val="en-US"/>
              </w:rPr>
              <w:t>GA</w:t>
            </w:r>
            <w:r w:rsidRPr="002D71BA">
              <w:rPr>
                <w:sz w:val="22"/>
                <w:szCs w:val="22"/>
                <w:lang w:val="en-US"/>
              </w:rPr>
              <w:t>-6004</w:t>
            </w:r>
            <w:r w:rsidR="002D71BA">
              <w:rPr>
                <w:sz w:val="22"/>
                <w:szCs w:val="22"/>
                <w:lang w:val="en-US"/>
              </w:rPr>
              <w:t>/S</w:t>
            </w:r>
          </w:p>
        </w:tc>
        <w:tc>
          <w:tcPr>
            <w:tcW w:w="1701" w:type="dxa"/>
          </w:tcPr>
          <w:p w14:paraId="50600294" w14:textId="4CF5F5B1" w:rsidR="00C03FD8" w:rsidRPr="0072331E" w:rsidRDefault="00C03FD8" w:rsidP="00C03FD8">
            <w:pPr>
              <w:jc w:val="center"/>
              <w:rPr>
                <w:sz w:val="22"/>
                <w:szCs w:val="22"/>
                <w:lang w:val="en-US"/>
              </w:rPr>
            </w:pPr>
            <w:r w:rsidRPr="00472AD7">
              <w:rPr>
                <w:sz w:val="22"/>
                <w:szCs w:val="22"/>
                <w:lang w:val="en-US"/>
              </w:rPr>
              <w:t>Complete set</w:t>
            </w:r>
          </w:p>
        </w:tc>
        <w:tc>
          <w:tcPr>
            <w:tcW w:w="1281" w:type="dxa"/>
          </w:tcPr>
          <w:p w14:paraId="0E4FCC66" w14:textId="67FEDC54" w:rsidR="00C03FD8" w:rsidRPr="002D71BA" w:rsidRDefault="002D71BA" w:rsidP="00C03FD8">
            <w:pPr>
              <w:jc w:val="center"/>
              <w:rPr>
                <w:sz w:val="22"/>
                <w:szCs w:val="22"/>
              </w:rPr>
            </w:pPr>
            <w:r>
              <w:rPr>
                <w:sz w:val="22"/>
                <w:szCs w:val="22"/>
                <w:lang w:val="en-US"/>
              </w:rPr>
              <w:t>2</w:t>
            </w:r>
          </w:p>
        </w:tc>
      </w:tr>
      <w:tr w:rsidR="00596DB0" w:rsidRPr="003F6E6A" w14:paraId="5C516B4E" w14:textId="77777777" w:rsidTr="00066E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269"/>
        </w:trPr>
        <w:tc>
          <w:tcPr>
            <w:tcW w:w="10632" w:type="dxa"/>
            <w:gridSpan w:val="6"/>
            <w:vAlign w:val="center"/>
          </w:tcPr>
          <w:p w14:paraId="1CCBBCB9" w14:textId="77777777" w:rsidR="00596DB0" w:rsidRDefault="00596DB0" w:rsidP="00596DB0">
            <w:pPr>
              <w:pStyle w:val="ae"/>
              <w:numPr>
                <w:ilvl w:val="0"/>
                <w:numId w:val="18"/>
              </w:numPr>
              <w:spacing w:after="0"/>
              <w:ind w:left="452"/>
              <w:rPr>
                <w:rFonts w:ascii="Times New Roman" w:hAnsi="Times New Roman"/>
                <w:b/>
                <w:bCs/>
                <w:i/>
                <w:iCs/>
              </w:rPr>
            </w:pPr>
            <w:r w:rsidRPr="00596DB0">
              <w:rPr>
                <w:rFonts w:ascii="Times New Roman" w:hAnsi="Times New Roman"/>
                <w:b/>
                <w:bCs/>
                <w:i/>
                <w:iCs/>
                <w:color w:val="000000" w:themeColor="text1"/>
              </w:rPr>
              <w:t>Каждый комплект</w:t>
            </w:r>
            <w:r w:rsidR="000B17D9" w:rsidRPr="000B17D9">
              <w:rPr>
                <w:rFonts w:ascii="Times New Roman" w:hAnsi="Times New Roman"/>
                <w:b/>
                <w:bCs/>
                <w:i/>
                <w:iCs/>
                <w:color w:val="000000" w:themeColor="text1"/>
              </w:rPr>
              <w:t xml:space="preserve"> </w:t>
            </w:r>
            <w:r w:rsidR="000B17D9">
              <w:rPr>
                <w:rFonts w:ascii="Times New Roman" w:hAnsi="Times New Roman"/>
                <w:b/>
                <w:bCs/>
                <w:i/>
                <w:iCs/>
                <w:color w:val="000000" w:themeColor="text1"/>
              </w:rPr>
              <w:t>механического</w:t>
            </w:r>
            <w:r w:rsidRPr="00596DB0">
              <w:rPr>
                <w:rFonts w:ascii="Times New Roman" w:hAnsi="Times New Roman"/>
                <w:b/>
                <w:bCs/>
                <w:i/>
                <w:iCs/>
                <w:color w:val="000000" w:themeColor="text1"/>
              </w:rPr>
              <w:t xml:space="preserve"> уплотнения должен поставляться с комплектом быстроизнашивающихся запасных частей (ЗИП)</w:t>
            </w:r>
            <w:r w:rsidRPr="00596DB0">
              <w:rPr>
                <w:rFonts w:ascii="Times New Roman" w:hAnsi="Times New Roman"/>
                <w:b/>
                <w:bCs/>
                <w:i/>
                <w:iCs/>
              </w:rPr>
              <w:t>.</w:t>
            </w:r>
          </w:p>
          <w:p w14:paraId="78F4A456" w14:textId="4F13C319" w:rsidR="000B17D9" w:rsidRPr="000B17D9" w:rsidRDefault="000B17D9" w:rsidP="00596DB0">
            <w:pPr>
              <w:pStyle w:val="ae"/>
              <w:numPr>
                <w:ilvl w:val="0"/>
                <w:numId w:val="18"/>
              </w:numPr>
              <w:spacing w:after="0"/>
              <w:ind w:left="452"/>
              <w:rPr>
                <w:rFonts w:ascii="Times New Roman" w:hAnsi="Times New Roman"/>
                <w:b/>
                <w:bCs/>
                <w:i/>
                <w:iCs/>
                <w:lang w:val="en-US"/>
              </w:rPr>
            </w:pPr>
            <w:r w:rsidRPr="000B17D9">
              <w:rPr>
                <w:rFonts w:ascii="Times New Roman" w:hAnsi="Times New Roman"/>
                <w:b/>
                <w:bCs/>
                <w:i/>
                <w:iCs/>
                <w:lang w:val="en-US"/>
              </w:rPr>
              <w:t>Each mechanical seal set must be supplied with a set of wearing parts (spares).</w:t>
            </w:r>
          </w:p>
        </w:tc>
      </w:tr>
    </w:tbl>
    <w:p w14:paraId="1978187C" w14:textId="77777777" w:rsidR="00D4192D" w:rsidRPr="000B17D9" w:rsidRDefault="00D4192D">
      <w:pPr>
        <w:rPr>
          <w:sz w:val="22"/>
          <w:szCs w:val="22"/>
          <w:lang w:val="en-US"/>
        </w:rPr>
      </w:pPr>
    </w:p>
    <w:tbl>
      <w:tblPr>
        <w:tblW w:w="104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24"/>
        <w:gridCol w:w="4961"/>
      </w:tblGrid>
      <w:tr w:rsidR="00926F4A" w:rsidRPr="000B17D9" w14:paraId="27B461C6" w14:textId="77777777" w:rsidTr="00926F4A">
        <w:trPr>
          <w:trHeight w:val="953"/>
          <w:jc w:val="center"/>
        </w:trPr>
        <w:tc>
          <w:tcPr>
            <w:tcW w:w="5524" w:type="dxa"/>
            <w:tcBorders>
              <w:top w:val="dashSmallGap" w:sz="4" w:space="0" w:color="auto"/>
              <w:left w:val="dashSmallGap" w:sz="4" w:space="0" w:color="auto"/>
              <w:bottom w:val="dashSmallGap" w:sz="4" w:space="0" w:color="auto"/>
              <w:right w:val="dashSmallGap" w:sz="4" w:space="0" w:color="auto"/>
            </w:tcBorders>
          </w:tcPr>
          <w:p w14:paraId="2F4FFCA1" w14:textId="3FB09EA9" w:rsidR="00926F4A" w:rsidRPr="0072331E" w:rsidRDefault="00926F4A" w:rsidP="00926F4A">
            <w:pPr>
              <w:rPr>
                <w:rFonts w:eastAsia="Arial"/>
                <w:sz w:val="22"/>
                <w:szCs w:val="22"/>
              </w:rPr>
            </w:pPr>
            <w:r w:rsidRPr="0072331E">
              <w:rPr>
                <w:rFonts w:eastAsia="Arial"/>
                <w:sz w:val="22"/>
                <w:szCs w:val="22"/>
              </w:rPr>
              <w:t xml:space="preserve">-Компании участники представляют свои технические и коммерческие предложения (детальные чертежи, </w:t>
            </w:r>
            <w:r w:rsidR="000B17D9">
              <w:rPr>
                <w:rFonts w:eastAsia="Arial"/>
                <w:sz w:val="22"/>
                <w:szCs w:val="22"/>
              </w:rPr>
              <w:t xml:space="preserve">технические параметры, </w:t>
            </w:r>
            <w:r w:rsidRPr="0072331E">
              <w:rPr>
                <w:rFonts w:eastAsia="Arial"/>
                <w:sz w:val="22"/>
                <w:szCs w:val="22"/>
              </w:rPr>
              <w:t>подтверждающие сертификаты и документы) Заказчику. Заказчик должен дать техническое заключение.</w:t>
            </w:r>
          </w:p>
        </w:tc>
        <w:tc>
          <w:tcPr>
            <w:tcW w:w="4961" w:type="dxa"/>
            <w:tcBorders>
              <w:top w:val="dashSmallGap" w:sz="4" w:space="0" w:color="auto"/>
              <w:left w:val="dashSmallGap" w:sz="4" w:space="0" w:color="auto"/>
              <w:bottom w:val="dashSmallGap" w:sz="4" w:space="0" w:color="auto"/>
              <w:right w:val="dashSmallGap" w:sz="4" w:space="0" w:color="auto"/>
            </w:tcBorders>
          </w:tcPr>
          <w:p w14:paraId="2A9B6D14" w14:textId="1B42FC0E" w:rsidR="00926F4A" w:rsidRPr="0072331E" w:rsidRDefault="00926F4A" w:rsidP="00926F4A">
            <w:pPr>
              <w:rPr>
                <w:sz w:val="22"/>
                <w:szCs w:val="22"/>
                <w:lang w:val="uz-Cyrl-UZ"/>
              </w:rPr>
            </w:pPr>
            <w:r w:rsidRPr="0072331E">
              <w:rPr>
                <w:sz w:val="22"/>
                <w:szCs w:val="22"/>
                <w:lang w:val="en-US"/>
              </w:rPr>
              <w:t>- The participants submit their technical and commercial proposals (detailed drawings,</w:t>
            </w:r>
            <w:r w:rsidR="000B17D9" w:rsidRPr="000B17D9">
              <w:rPr>
                <w:sz w:val="22"/>
                <w:szCs w:val="22"/>
                <w:lang w:val="en-US"/>
              </w:rPr>
              <w:t xml:space="preserve"> </w:t>
            </w:r>
            <w:r w:rsidR="000B17D9">
              <w:rPr>
                <w:sz w:val="22"/>
                <w:szCs w:val="22"/>
                <w:lang w:val="en-US"/>
              </w:rPr>
              <w:t>technical data,</w:t>
            </w:r>
            <w:r w:rsidRPr="0072331E">
              <w:rPr>
                <w:sz w:val="22"/>
                <w:szCs w:val="22"/>
                <w:lang w:val="en-US"/>
              </w:rPr>
              <w:t xml:space="preserve"> supporting certificates and documents) to the Customer. The Customer shall give a technical conclusion.</w:t>
            </w:r>
          </w:p>
        </w:tc>
      </w:tr>
    </w:tbl>
    <w:p w14:paraId="5876ED73" w14:textId="77777777" w:rsidR="00131A21" w:rsidRPr="0072331E" w:rsidRDefault="00131A21">
      <w:pPr>
        <w:rPr>
          <w:color w:val="000000"/>
          <w:sz w:val="22"/>
          <w:szCs w:val="22"/>
          <w:lang w:val="uz-Cyrl-UZ"/>
        </w:rPr>
      </w:pPr>
    </w:p>
    <w:tbl>
      <w:tblPr>
        <w:tblW w:w="10476" w:type="dxa"/>
        <w:tblInd w:w="-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A0" w:firstRow="1" w:lastRow="0" w:firstColumn="1" w:lastColumn="0" w:noHBand="0" w:noVBand="0"/>
      </w:tblPr>
      <w:tblGrid>
        <w:gridCol w:w="1212"/>
        <w:gridCol w:w="4026"/>
        <w:gridCol w:w="2411"/>
        <w:gridCol w:w="2827"/>
      </w:tblGrid>
      <w:tr w:rsidR="006C1CD0" w:rsidRPr="0072331E" w14:paraId="65564E37" w14:textId="77777777" w:rsidTr="0015432F">
        <w:trPr>
          <w:trHeight w:val="399"/>
        </w:trPr>
        <w:tc>
          <w:tcPr>
            <w:tcW w:w="5238" w:type="dxa"/>
            <w:gridSpan w:val="2"/>
            <w:vAlign w:val="center"/>
          </w:tcPr>
          <w:p w14:paraId="7F2FB978" w14:textId="0D22B87A" w:rsidR="006C1CD0" w:rsidRPr="0072331E" w:rsidRDefault="006C1CD0" w:rsidP="005C30F6">
            <w:pPr>
              <w:jc w:val="center"/>
              <w:rPr>
                <w:b/>
                <w:color w:val="000000"/>
                <w:sz w:val="22"/>
                <w:szCs w:val="22"/>
                <w:lang w:val="uz-Cyrl-UZ"/>
              </w:rPr>
            </w:pPr>
            <w:r>
              <w:rPr>
                <w:b/>
                <w:sz w:val="22"/>
                <w:szCs w:val="22"/>
                <w:lang w:val="uz-Cyrl-UZ"/>
              </w:rPr>
              <w:lastRenderedPageBreak/>
              <w:t>7</w:t>
            </w:r>
            <w:r w:rsidRPr="0072331E">
              <w:rPr>
                <w:b/>
                <w:sz w:val="22"/>
                <w:szCs w:val="22"/>
              </w:rPr>
              <w:t>.ПЕРЕЧЕНЬ ПРИЛОЖЕНИЙ</w:t>
            </w:r>
          </w:p>
        </w:tc>
        <w:tc>
          <w:tcPr>
            <w:tcW w:w="5238" w:type="dxa"/>
            <w:gridSpan w:val="2"/>
            <w:vAlign w:val="center"/>
          </w:tcPr>
          <w:p w14:paraId="46B33DCA" w14:textId="68F48F94" w:rsidR="006C1CD0" w:rsidRPr="0072331E" w:rsidRDefault="006C1CD0" w:rsidP="005C30F6">
            <w:pPr>
              <w:jc w:val="center"/>
              <w:rPr>
                <w:b/>
                <w:color w:val="000000"/>
                <w:sz w:val="22"/>
                <w:szCs w:val="22"/>
                <w:lang w:val="uz-Cyrl-UZ"/>
              </w:rPr>
            </w:pPr>
            <w:r>
              <w:rPr>
                <w:b/>
                <w:sz w:val="22"/>
                <w:szCs w:val="22"/>
                <w:lang w:val="uz-Cyrl-UZ"/>
              </w:rPr>
              <w:t>7</w:t>
            </w:r>
            <w:r w:rsidRPr="0072331E">
              <w:rPr>
                <w:b/>
                <w:sz w:val="22"/>
                <w:szCs w:val="22"/>
              </w:rPr>
              <w:t>. LIST OF APPENDIXES</w:t>
            </w:r>
          </w:p>
        </w:tc>
      </w:tr>
      <w:tr w:rsidR="006C1CD0" w:rsidRPr="0072331E" w14:paraId="2F647A9F" w14:textId="77777777" w:rsidTr="006B5A37">
        <w:trPr>
          <w:trHeight w:val="399"/>
        </w:trPr>
        <w:tc>
          <w:tcPr>
            <w:tcW w:w="1212" w:type="dxa"/>
            <w:vAlign w:val="center"/>
          </w:tcPr>
          <w:p w14:paraId="482E79A4" w14:textId="76FE457B" w:rsidR="006C1CD0" w:rsidRPr="0072331E" w:rsidRDefault="006C1CD0" w:rsidP="005C30F6">
            <w:pPr>
              <w:jc w:val="center"/>
              <w:rPr>
                <w:b/>
                <w:color w:val="000000"/>
                <w:sz w:val="22"/>
                <w:szCs w:val="22"/>
              </w:rPr>
            </w:pPr>
            <w:r w:rsidRPr="0072331E">
              <w:rPr>
                <w:b/>
                <w:color w:val="000000"/>
                <w:sz w:val="22"/>
                <w:szCs w:val="22"/>
              </w:rPr>
              <w:t>№</w:t>
            </w:r>
          </w:p>
        </w:tc>
        <w:tc>
          <w:tcPr>
            <w:tcW w:w="6437" w:type="dxa"/>
            <w:gridSpan w:val="2"/>
            <w:vAlign w:val="center"/>
          </w:tcPr>
          <w:p w14:paraId="39FD608B" w14:textId="4EA8F309" w:rsidR="006C1CD0" w:rsidRPr="006C1CD0" w:rsidRDefault="006C1CD0" w:rsidP="005C30F6">
            <w:pPr>
              <w:autoSpaceDE w:val="0"/>
              <w:autoSpaceDN w:val="0"/>
              <w:adjustRightInd w:val="0"/>
              <w:jc w:val="center"/>
              <w:rPr>
                <w:b/>
                <w:color w:val="000000"/>
                <w:sz w:val="22"/>
                <w:szCs w:val="22"/>
                <w:lang w:val="en-US"/>
              </w:rPr>
            </w:pPr>
            <w:r w:rsidRPr="0072331E">
              <w:rPr>
                <w:b/>
                <w:color w:val="000000"/>
                <w:sz w:val="22"/>
                <w:szCs w:val="22"/>
              </w:rPr>
              <w:t>Наименование</w:t>
            </w:r>
            <w:r w:rsidRPr="0072331E">
              <w:rPr>
                <w:b/>
                <w:color w:val="000000"/>
                <w:sz w:val="22"/>
                <w:szCs w:val="22"/>
                <w:lang w:val="en-US"/>
              </w:rPr>
              <w:t xml:space="preserve"> </w:t>
            </w:r>
            <w:r w:rsidRPr="0072331E">
              <w:rPr>
                <w:b/>
                <w:color w:val="000000"/>
                <w:sz w:val="22"/>
                <w:szCs w:val="22"/>
              </w:rPr>
              <w:t>приложения</w:t>
            </w:r>
            <w:r w:rsidRPr="0072331E">
              <w:rPr>
                <w:b/>
                <w:color w:val="000000"/>
                <w:sz w:val="22"/>
                <w:szCs w:val="22"/>
                <w:lang w:val="uz-Cyrl-UZ"/>
              </w:rPr>
              <w:t xml:space="preserve"> / </w:t>
            </w:r>
            <w:r w:rsidRPr="0072331E">
              <w:rPr>
                <w:b/>
                <w:color w:val="222222"/>
                <w:sz w:val="22"/>
                <w:szCs w:val="22"/>
                <w:lang w:val="en-US"/>
              </w:rPr>
              <w:t>Name of the appendixes</w:t>
            </w:r>
          </w:p>
        </w:tc>
        <w:tc>
          <w:tcPr>
            <w:tcW w:w="2827" w:type="dxa"/>
            <w:vAlign w:val="center"/>
          </w:tcPr>
          <w:p w14:paraId="486D97C7" w14:textId="1EF41D68" w:rsidR="006C1CD0" w:rsidRPr="0072331E" w:rsidRDefault="006C1CD0" w:rsidP="005C30F6">
            <w:pPr>
              <w:jc w:val="center"/>
              <w:rPr>
                <w:b/>
                <w:color w:val="000000"/>
                <w:sz w:val="22"/>
                <w:szCs w:val="22"/>
              </w:rPr>
            </w:pPr>
            <w:r w:rsidRPr="0072331E">
              <w:rPr>
                <w:b/>
                <w:color w:val="000000"/>
                <w:sz w:val="22"/>
                <w:szCs w:val="22"/>
              </w:rPr>
              <w:t>Количество листов</w:t>
            </w:r>
            <w:r w:rsidRPr="0072331E">
              <w:rPr>
                <w:b/>
                <w:color w:val="000000"/>
                <w:sz w:val="22"/>
                <w:szCs w:val="22"/>
                <w:lang w:val="uz-Cyrl-UZ"/>
              </w:rPr>
              <w:t xml:space="preserve"> / </w:t>
            </w:r>
            <w:r w:rsidRPr="0072331E">
              <w:rPr>
                <w:b/>
                <w:color w:val="222222"/>
                <w:sz w:val="22"/>
                <w:szCs w:val="22"/>
              </w:rPr>
              <w:t>Number of sheets</w:t>
            </w:r>
          </w:p>
        </w:tc>
      </w:tr>
      <w:tr w:rsidR="00D4192D" w:rsidRPr="0072331E" w14:paraId="153BB001" w14:textId="77777777" w:rsidTr="006B5A37">
        <w:trPr>
          <w:trHeight w:val="511"/>
        </w:trPr>
        <w:tc>
          <w:tcPr>
            <w:tcW w:w="1212" w:type="dxa"/>
            <w:vAlign w:val="center"/>
          </w:tcPr>
          <w:p w14:paraId="3B039109" w14:textId="77777777" w:rsidR="00D4192D" w:rsidRPr="0072331E" w:rsidRDefault="00D4192D" w:rsidP="005C30F6">
            <w:pPr>
              <w:jc w:val="center"/>
              <w:rPr>
                <w:i/>
                <w:color w:val="000000"/>
                <w:sz w:val="22"/>
                <w:szCs w:val="22"/>
              </w:rPr>
            </w:pPr>
            <w:r w:rsidRPr="0072331E">
              <w:rPr>
                <w:i/>
                <w:color w:val="000000"/>
                <w:sz w:val="22"/>
                <w:szCs w:val="22"/>
              </w:rPr>
              <w:t>1</w:t>
            </w:r>
          </w:p>
        </w:tc>
        <w:tc>
          <w:tcPr>
            <w:tcW w:w="6437" w:type="dxa"/>
            <w:gridSpan w:val="2"/>
            <w:vAlign w:val="center"/>
          </w:tcPr>
          <w:p w14:paraId="12DFE62E" w14:textId="77777777" w:rsidR="00D4192D" w:rsidRPr="0072331E" w:rsidRDefault="00072931" w:rsidP="005C30F6">
            <w:pPr>
              <w:autoSpaceDE w:val="0"/>
              <w:autoSpaceDN w:val="0"/>
              <w:adjustRightInd w:val="0"/>
              <w:jc w:val="center"/>
              <w:rPr>
                <w:i/>
                <w:color w:val="000000"/>
                <w:sz w:val="22"/>
                <w:szCs w:val="22"/>
                <w:lang w:val="uz-Cyrl-UZ"/>
              </w:rPr>
            </w:pPr>
            <w:r w:rsidRPr="0072331E">
              <w:rPr>
                <w:i/>
                <w:color w:val="000000"/>
                <w:sz w:val="22"/>
                <w:szCs w:val="22"/>
              </w:rPr>
              <w:t>Чертежи</w:t>
            </w:r>
            <w:r w:rsidRPr="0072331E">
              <w:rPr>
                <w:i/>
                <w:color w:val="000000"/>
                <w:sz w:val="22"/>
                <w:szCs w:val="22"/>
                <w:lang w:val="en-US"/>
              </w:rPr>
              <w:t xml:space="preserve"> </w:t>
            </w:r>
            <w:r w:rsidRPr="0072331E">
              <w:rPr>
                <w:i/>
                <w:color w:val="000000"/>
                <w:sz w:val="22"/>
                <w:szCs w:val="22"/>
              </w:rPr>
              <w:t>механических</w:t>
            </w:r>
            <w:r w:rsidRPr="0072331E">
              <w:rPr>
                <w:i/>
                <w:color w:val="000000"/>
                <w:sz w:val="22"/>
                <w:szCs w:val="22"/>
                <w:lang w:val="en-US"/>
              </w:rPr>
              <w:t xml:space="preserve"> </w:t>
            </w:r>
            <w:r w:rsidRPr="0072331E">
              <w:rPr>
                <w:i/>
                <w:color w:val="000000"/>
                <w:sz w:val="22"/>
                <w:szCs w:val="22"/>
              </w:rPr>
              <w:t>уплотнений</w:t>
            </w:r>
            <w:r w:rsidRPr="0072331E">
              <w:rPr>
                <w:bCs/>
                <w:i/>
                <w:sz w:val="22"/>
                <w:szCs w:val="22"/>
                <w:lang w:val="uz-Cyrl-UZ"/>
              </w:rPr>
              <w:t xml:space="preserve"> </w:t>
            </w:r>
            <w:r w:rsidR="00D4192D" w:rsidRPr="0072331E">
              <w:rPr>
                <w:bCs/>
                <w:i/>
                <w:sz w:val="22"/>
                <w:szCs w:val="22"/>
                <w:lang w:val="uz-Cyrl-UZ"/>
              </w:rPr>
              <w:t xml:space="preserve">/ </w:t>
            </w:r>
            <w:r w:rsidRPr="0072331E">
              <w:rPr>
                <w:i/>
                <w:color w:val="000000"/>
                <w:sz w:val="22"/>
                <w:szCs w:val="22"/>
                <w:lang w:val="en-US"/>
              </w:rPr>
              <w:t>Drawing of mechanical seals</w:t>
            </w:r>
          </w:p>
        </w:tc>
        <w:tc>
          <w:tcPr>
            <w:tcW w:w="2827" w:type="dxa"/>
            <w:vAlign w:val="center"/>
          </w:tcPr>
          <w:p w14:paraId="328E395F" w14:textId="67A03413" w:rsidR="00D4192D" w:rsidRPr="0072331E" w:rsidRDefault="007253A0" w:rsidP="000B0226">
            <w:pPr>
              <w:jc w:val="center"/>
              <w:rPr>
                <w:i/>
                <w:color w:val="000000"/>
                <w:sz w:val="22"/>
                <w:szCs w:val="22"/>
                <w:lang w:val="uz-Cyrl-UZ"/>
              </w:rPr>
            </w:pPr>
            <w:r>
              <w:rPr>
                <w:i/>
                <w:color w:val="000000"/>
                <w:sz w:val="22"/>
                <w:szCs w:val="22"/>
                <w:lang w:val="en-US"/>
              </w:rPr>
              <w:t>9</w:t>
            </w:r>
            <w:r w:rsidR="00072931" w:rsidRPr="0072331E">
              <w:rPr>
                <w:i/>
                <w:color w:val="000000"/>
                <w:sz w:val="22"/>
                <w:szCs w:val="22"/>
              </w:rPr>
              <w:t xml:space="preserve"> лист</w:t>
            </w:r>
            <w:r>
              <w:rPr>
                <w:i/>
                <w:color w:val="000000"/>
                <w:sz w:val="22"/>
                <w:szCs w:val="22"/>
              </w:rPr>
              <w:t>ов</w:t>
            </w:r>
            <w:r w:rsidR="00D4192D" w:rsidRPr="0072331E">
              <w:rPr>
                <w:i/>
                <w:color w:val="000000"/>
                <w:sz w:val="22"/>
                <w:szCs w:val="22"/>
                <w:lang w:val="uz-Cyrl-UZ"/>
              </w:rPr>
              <w:t xml:space="preserve">/ </w:t>
            </w:r>
            <w:r>
              <w:rPr>
                <w:i/>
                <w:color w:val="000000"/>
                <w:sz w:val="22"/>
                <w:szCs w:val="22"/>
                <w:lang w:val="en-US"/>
              </w:rPr>
              <w:t>9</w:t>
            </w:r>
            <w:r w:rsidR="00072931" w:rsidRPr="0072331E">
              <w:rPr>
                <w:i/>
                <w:color w:val="000000"/>
                <w:sz w:val="22"/>
                <w:szCs w:val="22"/>
                <w:lang w:val="en-US"/>
              </w:rPr>
              <w:t xml:space="preserve"> </w:t>
            </w:r>
            <w:r w:rsidR="00D4192D" w:rsidRPr="0072331E">
              <w:rPr>
                <w:i/>
                <w:color w:val="222222"/>
                <w:sz w:val="22"/>
                <w:szCs w:val="22"/>
              </w:rPr>
              <w:t>sheets</w:t>
            </w:r>
          </w:p>
        </w:tc>
      </w:tr>
    </w:tbl>
    <w:p w14:paraId="2DDBDC93" w14:textId="77777777" w:rsidR="00F96378" w:rsidRPr="006C1CD0" w:rsidRDefault="00443030">
      <w:pPr>
        <w:rPr>
          <w:i/>
          <w:color w:val="000000"/>
          <w:sz w:val="20"/>
          <w:szCs w:val="20"/>
        </w:rPr>
      </w:pPr>
      <w:r w:rsidRPr="006C1CD0">
        <w:rPr>
          <w:i/>
          <w:color w:val="000000"/>
          <w:sz w:val="20"/>
          <w:szCs w:val="20"/>
          <w:lang w:val="uz-Cyrl-UZ"/>
        </w:rPr>
        <w:t>*</w:t>
      </w:r>
      <w:r w:rsidRPr="006C1CD0">
        <w:rPr>
          <w:i/>
          <w:color w:val="000000"/>
          <w:sz w:val="20"/>
          <w:szCs w:val="20"/>
        </w:rPr>
        <w:t>Примечание: За правильность заполнения и незаполненные пункты ответственность несёт разработчик</w:t>
      </w:r>
    </w:p>
    <w:p w14:paraId="66A9AE72" w14:textId="77777777" w:rsidR="00131A21" w:rsidRPr="006C1CD0" w:rsidRDefault="00B64FFE">
      <w:pPr>
        <w:rPr>
          <w:b/>
          <w:i/>
          <w:color w:val="000000"/>
          <w:sz w:val="20"/>
          <w:szCs w:val="20"/>
          <w:lang w:val="en-US"/>
        </w:rPr>
      </w:pPr>
      <w:r w:rsidRPr="006C1CD0">
        <w:rPr>
          <w:b/>
          <w:i/>
          <w:color w:val="000000"/>
          <w:sz w:val="20"/>
          <w:szCs w:val="20"/>
          <w:lang w:val="en-US"/>
        </w:rPr>
        <w:t>*Note: The developer is responsible for the correctness o</w:t>
      </w:r>
      <w:r w:rsidR="00D4192D" w:rsidRPr="006C1CD0">
        <w:rPr>
          <w:b/>
          <w:i/>
          <w:color w:val="000000"/>
          <w:sz w:val="20"/>
          <w:szCs w:val="20"/>
          <w:lang w:val="en-US"/>
        </w:rPr>
        <w:t>f filling in and unfilled items</w:t>
      </w:r>
    </w:p>
    <w:tbl>
      <w:tblPr>
        <w:tblW w:w="104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536"/>
        <w:gridCol w:w="3949"/>
      </w:tblGrid>
      <w:tr w:rsidR="004C1172" w:rsidRPr="0072331E" w14:paraId="466BEA79" w14:textId="77777777" w:rsidTr="00A4528D">
        <w:trPr>
          <w:trHeight w:val="130"/>
          <w:jc w:val="center"/>
        </w:trPr>
        <w:tc>
          <w:tcPr>
            <w:tcW w:w="6536" w:type="dxa"/>
            <w:tcBorders>
              <w:top w:val="dashSmallGap" w:sz="4" w:space="0" w:color="auto"/>
              <w:left w:val="dashSmallGap" w:sz="4" w:space="0" w:color="auto"/>
              <w:bottom w:val="dashSmallGap" w:sz="4" w:space="0" w:color="auto"/>
              <w:right w:val="dashSmallGap" w:sz="4" w:space="0" w:color="auto"/>
            </w:tcBorders>
          </w:tcPr>
          <w:p w14:paraId="16962A5A" w14:textId="77777777" w:rsidR="00830E3F" w:rsidRPr="00AD20BE" w:rsidRDefault="00412596" w:rsidP="00412596">
            <w:pPr>
              <w:tabs>
                <w:tab w:val="left" w:pos="5387"/>
                <w:tab w:val="left" w:pos="7371"/>
              </w:tabs>
              <w:rPr>
                <w:sz w:val="22"/>
                <w:szCs w:val="22"/>
              </w:rPr>
            </w:pPr>
            <w:r w:rsidRPr="00AD20BE">
              <w:rPr>
                <w:sz w:val="22"/>
                <w:szCs w:val="22"/>
              </w:rPr>
              <w:t>Разработчик</w:t>
            </w:r>
            <w:r w:rsidR="00917964" w:rsidRPr="00AD20BE">
              <w:rPr>
                <w:sz w:val="22"/>
                <w:szCs w:val="22"/>
              </w:rPr>
              <w:t>и</w:t>
            </w:r>
            <w:r w:rsidRPr="00AD20BE">
              <w:rPr>
                <w:sz w:val="22"/>
                <w:szCs w:val="22"/>
              </w:rPr>
              <w:t>:/</w:t>
            </w:r>
            <w:r w:rsidRPr="00AD20BE">
              <w:rPr>
                <w:b/>
                <w:sz w:val="22"/>
                <w:szCs w:val="22"/>
              </w:rPr>
              <w:t>Developed by</w:t>
            </w:r>
            <w:r w:rsidRPr="00AD20BE">
              <w:rPr>
                <w:sz w:val="22"/>
                <w:szCs w:val="22"/>
              </w:rPr>
              <w:t>:</w:t>
            </w:r>
          </w:p>
        </w:tc>
        <w:tc>
          <w:tcPr>
            <w:tcW w:w="3949" w:type="dxa"/>
            <w:tcBorders>
              <w:top w:val="dashSmallGap" w:sz="4" w:space="0" w:color="auto"/>
              <w:left w:val="dashSmallGap" w:sz="4" w:space="0" w:color="auto"/>
              <w:bottom w:val="dashSmallGap" w:sz="4" w:space="0" w:color="auto"/>
              <w:right w:val="dashSmallGap" w:sz="4" w:space="0" w:color="auto"/>
            </w:tcBorders>
          </w:tcPr>
          <w:p w14:paraId="19E3777E" w14:textId="77777777" w:rsidR="008D23B2" w:rsidRPr="00AD20BE" w:rsidRDefault="008D23B2" w:rsidP="004F051D">
            <w:pPr>
              <w:tabs>
                <w:tab w:val="left" w:pos="426"/>
              </w:tabs>
              <w:spacing w:line="276" w:lineRule="auto"/>
              <w:ind w:left="2587"/>
              <w:rPr>
                <w:color w:val="FF0000"/>
                <w:sz w:val="22"/>
                <w:szCs w:val="22"/>
                <w:lang w:val="en-US"/>
              </w:rPr>
            </w:pPr>
          </w:p>
        </w:tc>
      </w:tr>
      <w:tr w:rsidR="00F842CE" w:rsidRPr="0072331E" w14:paraId="37098619" w14:textId="77777777" w:rsidTr="00A4528D">
        <w:trPr>
          <w:trHeight w:val="130"/>
          <w:jc w:val="center"/>
        </w:trPr>
        <w:tc>
          <w:tcPr>
            <w:tcW w:w="6536" w:type="dxa"/>
            <w:tcBorders>
              <w:top w:val="dashSmallGap" w:sz="4" w:space="0" w:color="auto"/>
              <w:left w:val="dashSmallGap" w:sz="4" w:space="0" w:color="auto"/>
              <w:bottom w:val="dashSmallGap" w:sz="4" w:space="0" w:color="auto"/>
              <w:right w:val="dashSmallGap" w:sz="4" w:space="0" w:color="auto"/>
            </w:tcBorders>
          </w:tcPr>
          <w:p w14:paraId="350F0BA9" w14:textId="77777777" w:rsidR="00F842CE" w:rsidRPr="00AD20BE" w:rsidRDefault="00F842CE" w:rsidP="00F842CE">
            <w:pPr>
              <w:tabs>
                <w:tab w:val="left" w:pos="5387"/>
                <w:tab w:val="left" w:pos="7371"/>
              </w:tabs>
              <w:rPr>
                <w:sz w:val="22"/>
                <w:szCs w:val="22"/>
              </w:rPr>
            </w:pPr>
            <w:r w:rsidRPr="00AD20BE">
              <w:rPr>
                <w:sz w:val="22"/>
                <w:szCs w:val="22"/>
              </w:rPr>
              <w:t>Начальник службы по обеспечению надежности:</w:t>
            </w:r>
          </w:p>
          <w:p w14:paraId="1D3F14DC" w14:textId="77777777" w:rsidR="00F842CE" w:rsidRPr="00AD20BE" w:rsidRDefault="00F842CE" w:rsidP="00F842CE">
            <w:pPr>
              <w:tabs>
                <w:tab w:val="left" w:pos="5387"/>
                <w:tab w:val="left" w:pos="7371"/>
              </w:tabs>
              <w:rPr>
                <w:sz w:val="22"/>
                <w:szCs w:val="22"/>
              </w:rPr>
            </w:pPr>
            <w:r w:rsidRPr="00AD20BE">
              <w:rPr>
                <w:b/>
                <w:bCs/>
                <w:sz w:val="22"/>
                <w:szCs w:val="22"/>
              </w:rPr>
              <w:t>Head of Reliability Services:</w:t>
            </w:r>
          </w:p>
        </w:tc>
        <w:tc>
          <w:tcPr>
            <w:tcW w:w="3949" w:type="dxa"/>
            <w:tcBorders>
              <w:top w:val="dashSmallGap" w:sz="4" w:space="0" w:color="auto"/>
              <w:left w:val="dashSmallGap" w:sz="4" w:space="0" w:color="auto"/>
              <w:bottom w:val="dashSmallGap" w:sz="4" w:space="0" w:color="auto"/>
              <w:right w:val="dashSmallGap" w:sz="4" w:space="0" w:color="auto"/>
            </w:tcBorders>
          </w:tcPr>
          <w:p w14:paraId="180FF3D2" w14:textId="3C5C9B29" w:rsidR="00F842CE" w:rsidRPr="00AD20BE" w:rsidRDefault="002D71BA" w:rsidP="00F842CE">
            <w:pPr>
              <w:tabs>
                <w:tab w:val="left" w:pos="426"/>
              </w:tabs>
              <w:spacing w:line="276" w:lineRule="auto"/>
              <w:rPr>
                <w:color w:val="FF0000"/>
                <w:sz w:val="22"/>
                <w:szCs w:val="22"/>
                <w:lang w:val="en-US"/>
              </w:rPr>
            </w:pPr>
            <w:r w:rsidRPr="00AD20BE">
              <w:rPr>
                <w:b/>
                <w:bCs/>
                <w:color w:val="000000"/>
                <w:sz w:val="22"/>
                <w:szCs w:val="22"/>
                <w:lang w:val="en-US"/>
              </w:rPr>
              <w:t>T</w:t>
            </w:r>
            <w:r w:rsidR="00F842CE" w:rsidRPr="00AD20BE">
              <w:rPr>
                <w:b/>
                <w:bCs/>
                <w:color w:val="000000"/>
                <w:sz w:val="22"/>
                <w:szCs w:val="22"/>
                <w:lang w:val="en-US"/>
              </w:rPr>
              <w:t xml:space="preserve">. </w:t>
            </w:r>
            <w:r w:rsidRPr="00AD20BE">
              <w:rPr>
                <w:b/>
                <w:bCs/>
                <w:color w:val="000000"/>
                <w:sz w:val="22"/>
                <w:szCs w:val="22"/>
                <w:lang w:val="en-US"/>
              </w:rPr>
              <w:t>Diyoro</w:t>
            </w:r>
            <w:r w:rsidR="00F842CE" w:rsidRPr="00AD20BE">
              <w:rPr>
                <w:b/>
                <w:bCs/>
                <w:color w:val="000000"/>
                <w:sz w:val="22"/>
                <w:szCs w:val="22"/>
                <w:lang w:val="en-US"/>
              </w:rPr>
              <w:t>v</w:t>
            </w:r>
          </w:p>
        </w:tc>
      </w:tr>
      <w:tr w:rsidR="006C1CD0" w:rsidRPr="006C1CD0" w14:paraId="706E77A2" w14:textId="77777777" w:rsidTr="00A4528D">
        <w:trPr>
          <w:trHeight w:val="130"/>
          <w:jc w:val="center"/>
        </w:trPr>
        <w:tc>
          <w:tcPr>
            <w:tcW w:w="6536" w:type="dxa"/>
            <w:tcBorders>
              <w:top w:val="dashSmallGap" w:sz="4" w:space="0" w:color="auto"/>
              <w:left w:val="dashSmallGap" w:sz="4" w:space="0" w:color="auto"/>
              <w:bottom w:val="dashSmallGap" w:sz="4" w:space="0" w:color="auto"/>
              <w:right w:val="dashSmallGap" w:sz="4" w:space="0" w:color="auto"/>
            </w:tcBorders>
          </w:tcPr>
          <w:p w14:paraId="543BCEEC" w14:textId="5EF2F465" w:rsidR="006C1CD0" w:rsidRPr="00AD20BE" w:rsidRDefault="006C1CD0" w:rsidP="006C1CD0">
            <w:pPr>
              <w:rPr>
                <w:sz w:val="22"/>
                <w:szCs w:val="22"/>
                <w:lang w:val="uz-Cyrl-UZ"/>
              </w:rPr>
            </w:pPr>
            <w:r w:rsidRPr="00AD20BE">
              <w:rPr>
                <w:sz w:val="22"/>
                <w:szCs w:val="22"/>
                <w:lang w:val="uz-Cyrl-UZ"/>
              </w:rPr>
              <w:t>Начальник цех</w:t>
            </w:r>
            <w:r w:rsidRPr="00AD20BE">
              <w:rPr>
                <w:sz w:val="22"/>
                <w:szCs w:val="22"/>
              </w:rPr>
              <w:t>а</w:t>
            </w:r>
            <w:r w:rsidRPr="00AD20BE">
              <w:rPr>
                <w:sz w:val="22"/>
                <w:szCs w:val="22"/>
                <w:lang w:val="uz-Cyrl-UZ"/>
              </w:rPr>
              <w:t xml:space="preserve"> ЭП:</w:t>
            </w:r>
          </w:p>
          <w:p w14:paraId="56DDA097" w14:textId="408E5B8F" w:rsidR="006C1CD0" w:rsidRPr="00AD20BE" w:rsidRDefault="006C1CD0" w:rsidP="006C1CD0">
            <w:pPr>
              <w:tabs>
                <w:tab w:val="left" w:pos="5387"/>
                <w:tab w:val="left" w:pos="7371"/>
              </w:tabs>
              <w:rPr>
                <w:sz w:val="22"/>
                <w:szCs w:val="22"/>
                <w:lang w:val="en-US"/>
              </w:rPr>
            </w:pPr>
            <w:r w:rsidRPr="00AD20BE">
              <w:rPr>
                <w:b/>
                <w:sz w:val="22"/>
                <w:szCs w:val="22"/>
                <w:lang w:val="en-US"/>
              </w:rPr>
              <w:t>Head of the EP shop:</w:t>
            </w:r>
          </w:p>
        </w:tc>
        <w:tc>
          <w:tcPr>
            <w:tcW w:w="3949" w:type="dxa"/>
            <w:tcBorders>
              <w:top w:val="dashSmallGap" w:sz="4" w:space="0" w:color="auto"/>
              <w:left w:val="dashSmallGap" w:sz="4" w:space="0" w:color="auto"/>
              <w:bottom w:val="dashSmallGap" w:sz="4" w:space="0" w:color="auto"/>
              <w:right w:val="dashSmallGap" w:sz="4" w:space="0" w:color="auto"/>
            </w:tcBorders>
          </w:tcPr>
          <w:p w14:paraId="0F66A902" w14:textId="29B40B7D" w:rsidR="006C1CD0" w:rsidRPr="00AD20BE" w:rsidRDefault="006C1CD0" w:rsidP="00F842CE">
            <w:pPr>
              <w:tabs>
                <w:tab w:val="left" w:pos="426"/>
              </w:tabs>
              <w:spacing w:line="276" w:lineRule="auto"/>
              <w:rPr>
                <w:b/>
                <w:bCs/>
                <w:color w:val="000000"/>
                <w:sz w:val="22"/>
                <w:szCs w:val="22"/>
                <w:lang w:val="en-US"/>
              </w:rPr>
            </w:pPr>
            <w:r w:rsidRPr="00AD20BE">
              <w:rPr>
                <w:b/>
                <w:bCs/>
                <w:color w:val="000000"/>
                <w:sz w:val="22"/>
                <w:szCs w:val="22"/>
                <w:lang w:val="en-US"/>
              </w:rPr>
              <w:t>O. Murtazaev</w:t>
            </w:r>
          </w:p>
        </w:tc>
      </w:tr>
      <w:tr w:rsidR="006C1CD0" w:rsidRPr="006C1CD0" w14:paraId="104F7678" w14:textId="77777777" w:rsidTr="00B549BD">
        <w:trPr>
          <w:trHeight w:val="130"/>
          <w:jc w:val="center"/>
        </w:trPr>
        <w:tc>
          <w:tcPr>
            <w:tcW w:w="6536" w:type="dxa"/>
            <w:tcBorders>
              <w:top w:val="dashSmallGap" w:sz="4" w:space="0" w:color="auto"/>
              <w:left w:val="dashSmallGap" w:sz="4" w:space="0" w:color="auto"/>
              <w:bottom w:val="dashSmallGap" w:sz="4" w:space="0" w:color="auto"/>
              <w:right w:val="dashSmallGap" w:sz="4" w:space="0" w:color="auto"/>
            </w:tcBorders>
            <w:vAlign w:val="center"/>
          </w:tcPr>
          <w:p w14:paraId="3BBD68FD" w14:textId="668FD30C" w:rsidR="006C1CD0" w:rsidRPr="00AD20BE" w:rsidRDefault="006C1CD0" w:rsidP="00B549BD">
            <w:pPr>
              <w:rPr>
                <w:sz w:val="22"/>
                <w:szCs w:val="22"/>
                <w:lang w:val="uz-Cyrl-UZ"/>
              </w:rPr>
            </w:pPr>
            <w:r w:rsidRPr="00AD20BE">
              <w:rPr>
                <w:sz w:val="22"/>
                <w:szCs w:val="22"/>
                <w:lang w:val="uz-Cyrl-UZ"/>
              </w:rPr>
              <w:t>Начальник цех</w:t>
            </w:r>
            <w:r w:rsidRPr="00AD20BE">
              <w:rPr>
                <w:sz w:val="22"/>
                <w:szCs w:val="22"/>
              </w:rPr>
              <w:t>а</w:t>
            </w:r>
            <w:r w:rsidRPr="00AD20BE">
              <w:rPr>
                <w:sz w:val="22"/>
                <w:szCs w:val="22"/>
                <w:lang w:val="uz-Cyrl-UZ"/>
              </w:rPr>
              <w:t xml:space="preserve"> ПП:</w:t>
            </w:r>
          </w:p>
          <w:p w14:paraId="6C719171" w14:textId="77777777" w:rsidR="006C1CD0" w:rsidRPr="00AD20BE" w:rsidRDefault="006C1CD0" w:rsidP="00B549BD">
            <w:pPr>
              <w:rPr>
                <w:b/>
                <w:sz w:val="22"/>
                <w:szCs w:val="22"/>
                <w:lang w:val="uz-Cyrl-UZ"/>
              </w:rPr>
            </w:pPr>
            <w:r w:rsidRPr="00AD20BE">
              <w:rPr>
                <w:b/>
                <w:sz w:val="22"/>
                <w:szCs w:val="22"/>
                <w:lang w:val="en-US"/>
              </w:rPr>
              <w:t>Head of the PP shop:</w:t>
            </w:r>
          </w:p>
        </w:tc>
        <w:tc>
          <w:tcPr>
            <w:tcW w:w="3949" w:type="dxa"/>
            <w:tcBorders>
              <w:top w:val="dashSmallGap" w:sz="4" w:space="0" w:color="auto"/>
              <w:left w:val="dashSmallGap" w:sz="4" w:space="0" w:color="auto"/>
              <w:bottom w:val="dashSmallGap" w:sz="4" w:space="0" w:color="auto"/>
              <w:right w:val="dashSmallGap" w:sz="4" w:space="0" w:color="auto"/>
            </w:tcBorders>
          </w:tcPr>
          <w:p w14:paraId="5BE58C97" w14:textId="77777777" w:rsidR="006C1CD0" w:rsidRPr="00AD20BE" w:rsidRDefault="006C1CD0" w:rsidP="00B549BD">
            <w:pPr>
              <w:tabs>
                <w:tab w:val="left" w:pos="5387"/>
                <w:tab w:val="left" w:pos="7371"/>
              </w:tabs>
              <w:rPr>
                <w:b/>
                <w:sz w:val="22"/>
                <w:szCs w:val="22"/>
                <w:lang w:val="en-US"/>
              </w:rPr>
            </w:pPr>
            <w:r w:rsidRPr="00AD20BE">
              <w:rPr>
                <w:b/>
                <w:sz w:val="22"/>
                <w:szCs w:val="22"/>
                <w:lang w:val="en-US"/>
              </w:rPr>
              <w:t>U. Bazarov</w:t>
            </w:r>
          </w:p>
        </w:tc>
      </w:tr>
      <w:tr w:rsidR="006C1CD0" w:rsidRPr="006C1CD0" w14:paraId="79EE0832" w14:textId="77777777" w:rsidTr="00A4528D">
        <w:trPr>
          <w:trHeight w:val="130"/>
          <w:jc w:val="center"/>
        </w:trPr>
        <w:tc>
          <w:tcPr>
            <w:tcW w:w="6536" w:type="dxa"/>
            <w:tcBorders>
              <w:top w:val="dashSmallGap" w:sz="4" w:space="0" w:color="auto"/>
              <w:left w:val="dashSmallGap" w:sz="4" w:space="0" w:color="auto"/>
              <w:bottom w:val="dashSmallGap" w:sz="4" w:space="0" w:color="auto"/>
              <w:right w:val="dashSmallGap" w:sz="4" w:space="0" w:color="auto"/>
            </w:tcBorders>
          </w:tcPr>
          <w:p w14:paraId="0586032B" w14:textId="77ACB833" w:rsidR="006C1CD0" w:rsidRPr="00AD20BE" w:rsidRDefault="006C1CD0" w:rsidP="006C1CD0">
            <w:pPr>
              <w:rPr>
                <w:sz w:val="22"/>
                <w:szCs w:val="22"/>
                <w:lang w:val="uz-Cyrl-UZ"/>
              </w:rPr>
            </w:pPr>
            <w:r w:rsidRPr="00AD20BE">
              <w:rPr>
                <w:sz w:val="22"/>
                <w:szCs w:val="22"/>
                <w:lang w:val="uz-Cyrl-UZ"/>
              </w:rPr>
              <w:t>Начальник цех</w:t>
            </w:r>
            <w:r w:rsidRPr="00AD20BE">
              <w:rPr>
                <w:sz w:val="22"/>
                <w:szCs w:val="22"/>
              </w:rPr>
              <w:t>а</w:t>
            </w:r>
            <w:r w:rsidRPr="00AD20BE">
              <w:rPr>
                <w:sz w:val="22"/>
                <w:szCs w:val="22"/>
                <w:lang w:val="uz-Cyrl-UZ"/>
              </w:rPr>
              <w:t xml:space="preserve"> ПГВС:</w:t>
            </w:r>
          </w:p>
          <w:p w14:paraId="6CB8EA1D" w14:textId="2E3DD471" w:rsidR="006C1CD0" w:rsidRPr="00AD20BE" w:rsidRDefault="006C1CD0" w:rsidP="006C1CD0">
            <w:pPr>
              <w:rPr>
                <w:sz w:val="22"/>
                <w:szCs w:val="22"/>
                <w:lang w:val="uz-Cyrl-UZ"/>
              </w:rPr>
            </w:pPr>
            <w:r w:rsidRPr="00AD20BE">
              <w:rPr>
                <w:b/>
                <w:sz w:val="22"/>
                <w:szCs w:val="22"/>
                <w:lang w:val="en-US"/>
              </w:rPr>
              <w:t xml:space="preserve">Head of the </w:t>
            </w:r>
            <w:r w:rsidR="00AD20BE" w:rsidRPr="00AD20BE">
              <w:rPr>
                <w:b/>
                <w:sz w:val="22"/>
                <w:szCs w:val="22"/>
                <w:lang w:val="en-US"/>
              </w:rPr>
              <w:t>SAGP</w:t>
            </w:r>
            <w:r w:rsidRPr="00AD20BE">
              <w:rPr>
                <w:b/>
                <w:sz w:val="22"/>
                <w:szCs w:val="22"/>
                <w:lang w:val="en-US"/>
              </w:rPr>
              <w:t xml:space="preserve"> shop:</w:t>
            </w:r>
          </w:p>
        </w:tc>
        <w:tc>
          <w:tcPr>
            <w:tcW w:w="3949" w:type="dxa"/>
            <w:tcBorders>
              <w:top w:val="dashSmallGap" w:sz="4" w:space="0" w:color="auto"/>
              <w:left w:val="dashSmallGap" w:sz="4" w:space="0" w:color="auto"/>
              <w:bottom w:val="dashSmallGap" w:sz="4" w:space="0" w:color="auto"/>
              <w:right w:val="dashSmallGap" w:sz="4" w:space="0" w:color="auto"/>
            </w:tcBorders>
          </w:tcPr>
          <w:p w14:paraId="0CFA507A" w14:textId="73700B63" w:rsidR="006C1CD0" w:rsidRPr="00AD20BE" w:rsidRDefault="00AD20BE" w:rsidP="00F842CE">
            <w:pPr>
              <w:tabs>
                <w:tab w:val="left" w:pos="426"/>
              </w:tabs>
              <w:spacing w:line="276" w:lineRule="auto"/>
              <w:rPr>
                <w:b/>
                <w:bCs/>
                <w:color w:val="000000"/>
                <w:sz w:val="22"/>
                <w:szCs w:val="22"/>
                <w:lang w:val="en-US"/>
              </w:rPr>
            </w:pPr>
            <w:r w:rsidRPr="00AD20BE">
              <w:rPr>
                <w:b/>
                <w:bCs/>
                <w:color w:val="000000"/>
                <w:sz w:val="22"/>
                <w:szCs w:val="22"/>
                <w:lang w:val="en-US"/>
              </w:rPr>
              <w:t>A. Shomurodov</w:t>
            </w:r>
          </w:p>
        </w:tc>
      </w:tr>
      <w:tr w:rsidR="003271C4" w:rsidRPr="0072331E" w14:paraId="24D0E9EB" w14:textId="77777777" w:rsidTr="00A4528D">
        <w:trPr>
          <w:trHeight w:val="130"/>
          <w:jc w:val="center"/>
        </w:trPr>
        <w:tc>
          <w:tcPr>
            <w:tcW w:w="6536" w:type="dxa"/>
            <w:tcBorders>
              <w:top w:val="dashSmallGap" w:sz="4" w:space="0" w:color="auto"/>
              <w:left w:val="dashSmallGap" w:sz="4" w:space="0" w:color="auto"/>
              <w:bottom w:val="dashSmallGap" w:sz="4" w:space="0" w:color="auto"/>
              <w:right w:val="dashSmallGap" w:sz="4" w:space="0" w:color="auto"/>
            </w:tcBorders>
          </w:tcPr>
          <w:p w14:paraId="036A3983" w14:textId="77777777" w:rsidR="003271C4" w:rsidRPr="00AD20BE" w:rsidRDefault="003271C4" w:rsidP="009E2469">
            <w:pPr>
              <w:tabs>
                <w:tab w:val="left" w:pos="5387"/>
                <w:tab w:val="left" w:pos="7371"/>
              </w:tabs>
              <w:rPr>
                <w:color w:val="FF0000"/>
                <w:sz w:val="22"/>
                <w:szCs w:val="22"/>
                <w:lang w:val="en-US"/>
              </w:rPr>
            </w:pPr>
            <w:r w:rsidRPr="00AD20BE">
              <w:rPr>
                <w:sz w:val="22"/>
                <w:szCs w:val="22"/>
                <w:lang w:val="uz-Cyrl-UZ"/>
              </w:rPr>
              <w:t>Заместитель главного механика</w:t>
            </w:r>
            <w:r w:rsidRPr="00AD20BE">
              <w:rPr>
                <w:color w:val="000000"/>
                <w:sz w:val="22"/>
                <w:szCs w:val="22"/>
                <w:lang w:val="en-US"/>
              </w:rPr>
              <w:t>:</w:t>
            </w:r>
            <w:r w:rsidRPr="00AD20BE">
              <w:rPr>
                <w:color w:val="FF0000"/>
                <w:sz w:val="22"/>
                <w:szCs w:val="22"/>
                <w:lang w:val="en-US"/>
              </w:rPr>
              <w:t xml:space="preserve"> </w:t>
            </w:r>
          </w:p>
          <w:p w14:paraId="1D2D148F" w14:textId="77777777" w:rsidR="003271C4" w:rsidRPr="00AD20BE" w:rsidRDefault="003271C4" w:rsidP="009E2469">
            <w:pPr>
              <w:tabs>
                <w:tab w:val="left" w:pos="5387"/>
                <w:tab w:val="left" w:pos="7371"/>
              </w:tabs>
              <w:rPr>
                <w:b/>
                <w:sz w:val="22"/>
                <w:szCs w:val="22"/>
                <w:lang w:val="en-US"/>
              </w:rPr>
            </w:pPr>
            <w:r w:rsidRPr="00AD20BE">
              <w:rPr>
                <w:b/>
                <w:sz w:val="22"/>
                <w:szCs w:val="22"/>
                <w:lang w:val="en-US"/>
              </w:rPr>
              <w:t>Deputy Chief Mechanical engineer:</w:t>
            </w:r>
          </w:p>
        </w:tc>
        <w:tc>
          <w:tcPr>
            <w:tcW w:w="3949" w:type="dxa"/>
            <w:tcBorders>
              <w:top w:val="dashSmallGap" w:sz="4" w:space="0" w:color="auto"/>
              <w:left w:val="dashSmallGap" w:sz="4" w:space="0" w:color="auto"/>
              <w:bottom w:val="dashSmallGap" w:sz="4" w:space="0" w:color="auto"/>
              <w:right w:val="dashSmallGap" w:sz="4" w:space="0" w:color="auto"/>
            </w:tcBorders>
          </w:tcPr>
          <w:p w14:paraId="657A6DBD" w14:textId="47B9463E" w:rsidR="003271C4" w:rsidRPr="00AD20BE" w:rsidRDefault="003271C4" w:rsidP="00E606E1">
            <w:pPr>
              <w:tabs>
                <w:tab w:val="left" w:pos="426"/>
              </w:tabs>
              <w:spacing w:line="276" w:lineRule="auto"/>
              <w:rPr>
                <w:sz w:val="22"/>
                <w:szCs w:val="22"/>
                <w:lang w:val="en-US"/>
              </w:rPr>
            </w:pPr>
            <w:r w:rsidRPr="00AD20BE">
              <w:rPr>
                <w:b/>
                <w:sz w:val="22"/>
                <w:szCs w:val="22"/>
                <w:lang w:val="uz-Latn-UZ"/>
              </w:rPr>
              <w:t>E</w:t>
            </w:r>
            <w:r w:rsidRPr="00AD20BE">
              <w:rPr>
                <w:b/>
                <w:sz w:val="22"/>
                <w:szCs w:val="22"/>
                <w:lang w:val="en-US"/>
              </w:rPr>
              <w:t>. Karagadaev</w:t>
            </w:r>
          </w:p>
        </w:tc>
      </w:tr>
      <w:tr w:rsidR="003271C4" w:rsidRPr="0072331E" w14:paraId="3397C967" w14:textId="77777777" w:rsidTr="00A4528D">
        <w:trPr>
          <w:trHeight w:val="130"/>
          <w:jc w:val="center"/>
        </w:trPr>
        <w:tc>
          <w:tcPr>
            <w:tcW w:w="6536" w:type="dxa"/>
            <w:tcBorders>
              <w:top w:val="dashSmallGap" w:sz="4" w:space="0" w:color="auto"/>
              <w:left w:val="dashSmallGap" w:sz="4" w:space="0" w:color="auto"/>
              <w:bottom w:val="dashSmallGap" w:sz="4" w:space="0" w:color="auto"/>
              <w:right w:val="dashSmallGap" w:sz="4" w:space="0" w:color="auto"/>
            </w:tcBorders>
            <w:vAlign w:val="center"/>
          </w:tcPr>
          <w:p w14:paraId="7DAA9251" w14:textId="77777777" w:rsidR="003271C4" w:rsidRPr="00AD20BE" w:rsidRDefault="003271C4" w:rsidP="00830E3F">
            <w:pPr>
              <w:tabs>
                <w:tab w:val="left" w:pos="5387"/>
                <w:tab w:val="left" w:pos="7371"/>
              </w:tabs>
              <w:rPr>
                <w:color w:val="000000"/>
                <w:sz w:val="22"/>
                <w:szCs w:val="22"/>
                <w:lang w:val="en-US"/>
              </w:rPr>
            </w:pPr>
            <w:r w:rsidRPr="00AD20BE">
              <w:rPr>
                <w:color w:val="000000"/>
                <w:sz w:val="22"/>
                <w:szCs w:val="22"/>
              </w:rPr>
              <w:t>Инженер</w:t>
            </w:r>
            <w:r w:rsidRPr="00AD20BE">
              <w:rPr>
                <w:color w:val="000000"/>
                <w:sz w:val="22"/>
                <w:szCs w:val="22"/>
                <w:lang w:val="en-US"/>
              </w:rPr>
              <w:t xml:space="preserve"> </w:t>
            </w:r>
            <w:r w:rsidRPr="00AD20BE">
              <w:rPr>
                <w:color w:val="000000"/>
                <w:sz w:val="22"/>
                <w:szCs w:val="22"/>
              </w:rPr>
              <w:t>ОГМ</w:t>
            </w:r>
            <w:r w:rsidRPr="00AD20BE">
              <w:rPr>
                <w:color w:val="000000"/>
                <w:sz w:val="22"/>
                <w:szCs w:val="22"/>
                <w:lang w:val="en-US"/>
              </w:rPr>
              <w:t>:</w:t>
            </w:r>
          </w:p>
          <w:p w14:paraId="13BC253D" w14:textId="77777777" w:rsidR="003271C4" w:rsidRPr="00AD20BE" w:rsidRDefault="003271C4" w:rsidP="00830E3F">
            <w:pPr>
              <w:tabs>
                <w:tab w:val="left" w:pos="5387"/>
                <w:tab w:val="left" w:pos="7371"/>
              </w:tabs>
              <w:rPr>
                <w:b/>
                <w:sz w:val="22"/>
                <w:szCs w:val="22"/>
                <w:lang w:val="en-US"/>
              </w:rPr>
            </w:pPr>
            <w:r w:rsidRPr="00AD20BE">
              <w:rPr>
                <w:b/>
                <w:sz w:val="22"/>
                <w:szCs w:val="22"/>
                <w:lang w:val="en-US"/>
              </w:rPr>
              <w:t>ChMD</w:t>
            </w:r>
            <w:r w:rsidRPr="00AD20BE">
              <w:rPr>
                <w:b/>
                <w:sz w:val="22"/>
                <w:szCs w:val="22"/>
                <w:lang w:val="uz-Cyrl-UZ"/>
              </w:rPr>
              <w:t xml:space="preserve"> Engineer</w:t>
            </w:r>
            <w:r w:rsidRPr="00AD20BE">
              <w:rPr>
                <w:b/>
                <w:sz w:val="22"/>
                <w:szCs w:val="22"/>
                <w:lang w:val="en-US"/>
              </w:rPr>
              <w:t>:</w:t>
            </w:r>
          </w:p>
        </w:tc>
        <w:tc>
          <w:tcPr>
            <w:tcW w:w="3949" w:type="dxa"/>
            <w:tcBorders>
              <w:top w:val="dashSmallGap" w:sz="4" w:space="0" w:color="auto"/>
              <w:left w:val="dashSmallGap" w:sz="4" w:space="0" w:color="auto"/>
              <w:bottom w:val="dashSmallGap" w:sz="4" w:space="0" w:color="auto"/>
              <w:right w:val="dashSmallGap" w:sz="4" w:space="0" w:color="auto"/>
            </w:tcBorders>
          </w:tcPr>
          <w:p w14:paraId="33ED59B8" w14:textId="77777777" w:rsidR="003271C4" w:rsidRPr="00AD20BE" w:rsidRDefault="003271C4" w:rsidP="00E606E1">
            <w:pPr>
              <w:tabs>
                <w:tab w:val="left" w:pos="5387"/>
                <w:tab w:val="left" w:pos="7371"/>
              </w:tabs>
              <w:rPr>
                <w:b/>
                <w:sz w:val="22"/>
                <w:szCs w:val="22"/>
                <w:lang w:val="en-US"/>
              </w:rPr>
            </w:pPr>
            <w:r w:rsidRPr="00AD20BE">
              <w:rPr>
                <w:b/>
                <w:sz w:val="22"/>
                <w:szCs w:val="22"/>
                <w:lang w:val="en-US"/>
              </w:rPr>
              <w:t>F. Botirov</w:t>
            </w:r>
          </w:p>
        </w:tc>
      </w:tr>
      <w:tr w:rsidR="003271C4" w:rsidRPr="0072331E" w14:paraId="6E3D7E93" w14:textId="77777777" w:rsidTr="00A4528D">
        <w:trPr>
          <w:trHeight w:val="289"/>
          <w:jc w:val="center"/>
        </w:trPr>
        <w:tc>
          <w:tcPr>
            <w:tcW w:w="6536" w:type="dxa"/>
            <w:tcBorders>
              <w:top w:val="dashSmallGap" w:sz="4" w:space="0" w:color="auto"/>
              <w:left w:val="dashSmallGap" w:sz="4" w:space="0" w:color="auto"/>
              <w:bottom w:val="dashSmallGap" w:sz="4" w:space="0" w:color="auto"/>
              <w:right w:val="dashSmallGap" w:sz="4" w:space="0" w:color="auto"/>
            </w:tcBorders>
            <w:vAlign w:val="center"/>
          </w:tcPr>
          <w:p w14:paraId="61163AEC" w14:textId="77777777" w:rsidR="003271C4" w:rsidRPr="00AD20BE" w:rsidRDefault="003271C4" w:rsidP="00830E3F">
            <w:pPr>
              <w:tabs>
                <w:tab w:val="left" w:pos="5387"/>
                <w:tab w:val="left" w:pos="7371"/>
              </w:tabs>
              <w:rPr>
                <w:color w:val="000000"/>
                <w:sz w:val="22"/>
                <w:szCs w:val="22"/>
                <w:lang w:val="en-US"/>
              </w:rPr>
            </w:pPr>
            <w:r w:rsidRPr="00AD20BE">
              <w:rPr>
                <w:color w:val="000000"/>
                <w:sz w:val="22"/>
                <w:szCs w:val="22"/>
              </w:rPr>
              <w:t>Ведущий</w:t>
            </w:r>
            <w:r w:rsidRPr="00AD20BE">
              <w:rPr>
                <w:color w:val="000000"/>
                <w:sz w:val="22"/>
                <w:szCs w:val="22"/>
                <w:lang w:val="en-US"/>
              </w:rPr>
              <w:t xml:space="preserve"> </w:t>
            </w:r>
            <w:r w:rsidRPr="00AD20BE">
              <w:rPr>
                <w:color w:val="000000"/>
                <w:sz w:val="22"/>
                <w:szCs w:val="22"/>
              </w:rPr>
              <w:t>инженер</w:t>
            </w:r>
            <w:r w:rsidRPr="00AD20BE">
              <w:rPr>
                <w:color w:val="000000"/>
                <w:sz w:val="22"/>
                <w:szCs w:val="22"/>
                <w:lang w:val="en-US"/>
              </w:rPr>
              <w:t xml:space="preserve"> </w:t>
            </w:r>
            <w:r w:rsidRPr="00AD20BE">
              <w:rPr>
                <w:color w:val="000000"/>
                <w:sz w:val="22"/>
                <w:szCs w:val="22"/>
              </w:rPr>
              <w:t>СУМ</w:t>
            </w:r>
            <w:r w:rsidRPr="00AD20BE">
              <w:rPr>
                <w:sz w:val="22"/>
                <w:szCs w:val="22"/>
                <w:lang w:val="uz-Cyrl-UZ"/>
              </w:rPr>
              <w:t>Т</w:t>
            </w:r>
            <w:r w:rsidRPr="00AD20BE">
              <w:rPr>
                <w:color w:val="000000"/>
                <w:sz w:val="22"/>
                <w:szCs w:val="22"/>
              </w:rPr>
              <w:t>Р</w:t>
            </w:r>
            <w:r w:rsidRPr="00AD20BE">
              <w:rPr>
                <w:color w:val="000000"/>
                <w:sz w:val="22"/>
                <w:szCs w:val="22"/>
                <w:lang w:val="en-US"/>
              </w:rPr>
              <w:t>:</w:t>
            </w:r>
          </w:p>
          <w:p w14:paraId="2CDF6D04" w14:textId="77777777" w:rsidR="003271C4" w:rsidRPr="00AD20BE" w:rsidRDefault="003271C4" w:rsidP="00830E3F">
            <w:pPr>
              <w:tabs>
                <w:tab w:val="left" w:pos="5387"/>
                <w:tab w:val="left" w:pos="7371"/>
              </w:tabs>
              <w:rPr>
                <w:b/>
                <w:sz w:val="22"/>
                <w:szCs w:val="22"/>
                <w:lang w:val="en-US"/>
              </w:rPr>
            </w:pPr>
            <w:r w:rsidRPr="00AD20BE">
              <w:rPr>
                <w:b/>
                <w:sz w:val="22"/>
                <w:szCs w:val="22"/>
                <w:lang w:val="en-US"/>
              </w:rPr>
              <w:t>L</w:t>
            </w:r>
            <w:r w:rsidRPr="00AD20BE">
              <w:rPr>
                <w:b/>
                <w:sz w:val="22"/>
                <w:szCs w:val="22"/>
                <w:lang w:val="uz-Cyrl-UZ"/>
              </w:rPr>
              <w:t xml:space="preserve">ead engineer of </w:t>
            </w:r>
            <w:r w:rsidRPr="00AD20BE">
              <w:rPr>
                <w:b/>
                <w:sz w:val="22"/>
                <w:szCs w:val="22"/>
                <w:lang w:val="en-US"/>
              </w:rPr>
              <w:t>MTRMS:</w:t>
            </w:r>
          </w:p>
        </w:tc>
        <w:tc>
          <w:tcPr>
            <w:tcW w:w="3949" w:type="dxa"/>
            <w:tcBorders>
              <w:top w:val="dashSmallGap" w:sz="4" w:space="0" w:color="auto"/>
              <w:left w:val="dashSmallGap" w:sz="4" w:space="0" w:color="auto"/>
              <w:bottom w:val="dashSmallGap" w:sz="4" w:space="0" w:color="auto"/>
              <w:right w:val="dashSmallGap" w:sz="4" w:space="0" w:color="auto"/>
            </w:tcBorders>
          </w:tcPr>
          <w:p w14:paraId="126600E8" w14:textId="77777777" w:rsidR="003271C4" w:rsidRPr="00AD20BE" w:rsidRDefault="003271C4" w:rsidP="00E606E1">
            <w:pPr>
              <w:tabs>
                <w:tab w:val="left" w:pos="5387"/>
                <w:tab w:val="left" w:pos="7371"/>
              </w:tabs>
              <w:rPr>
                <w:b/>
                <w:sz w:val="22"/>
                <w:szCs w:val="22"/>
                <w:lang w:val="en-US"/>
              </w:rPr>
            </w:pPr>
            <w:r w:rsidRPr="00AD20BE">
              <w:rPr>
                <w:b/>
                <w:sz w:val="22"/>
                <w:szCs w:val="22"/>
                <w:lang w:val="en-US"/>
              </w:rPr>
              <w:t>U. Xidirov</w:t>
            </w:r>
          </w:p>
        </w:tc>
      </w:tr>
      <w:tr w:rsidR="00AD20BE" w:rsidRPr="0072331E" w14:paraId="2E651A8D" w14:textId="77777777" w:rsidTr="00257CC3">
        <w:trPr>
          <w:trHeight w:val="130"/>
          <w:jc w:val="center"/>
        </w:trPr>
        <w:tc>
          <w:tcPr>
            <w:tcW w:w="6536" w:type="dxa"/>
            <w:tcBorders>
              <w:top w:val="dashSmallGap" w:sz="4" w:space="0" w:color="auto"/>
              <w:left w:val="dashSmallGap" w:sz="4" w:space="0" w:color="auto"/>
              <w:bottom w:val="dashSmallGap" w:sz="4" w:space="0" w:color="auto"/>
              <w:right w:val="dashSmallGap" w:sz="4" w:space="0" w:color="auto"/>
            </w:tcBorders>
          </w:tcPr>
          <w:p w14:paraId="72B02864" w14:textId="64E73786" w:rsidR="00AD20BE" w:rsidRPr="00AD20BE" w:rsidRDefault="00AD20BE" w:rsidP="00AD20BE">
            <w:pPr>
              <w:tabs>
                <w:tab w:val="left" w:pos="5387"/>
                <w:tab w:val="left" w:pos="7371"/>
              </w:tabs>
              <w:rPr>
                <w:color w:val="000000"/>
                <w:sz w:val="22"/>
                <w:szCs w:val="22"/>
                <w:lang w:val="en-US"/>
              </w:rPr>
            </w:pPr>
            <w:r w:rsidRPr="00AD20BE">
              <w:rPr>
                <w:sz w:val="22"/>
                <w:szCs w:val="22"/>
              </w:rPr>
              <w:t>Старший</w:t>
            </w:r>
            <w:r w:rsidRPr="00AD20BE">
              <w:rPr>
                <w:sz w:val="22"/>
                <w:szCs w:val="22"/>
                <w:lang w:val="en-US"/>
              </w:rPr>
              <w:t xml:space="preserve"> </w:t>
            </w:r>
            <w:r w:rsidRPr="00AD20BE">
              <w:rPr>
                <w:sz w:val="22"/>
                <w:szCs w:val="22"/>
              </w:rPr>
              <w:t>механик</w:t>
            </w:r>
            <w:r w:rsidRPr="00AD20BE">
              <w:rPr>
                <w:sz w:val="22"/>
                <w:szCs w:val="22"/>
                <w:lang w:val="en-US"/>
              </w:rPr>
              <w:t xml:space="preserve"> </w:t>
            </w:r>
            <w:r w:rsidRPr="00AD20BE">
              <w:rPr>
                <w:sz w:val="22"/>
                <w:szCs w:val="22"/>
              </w:rPr>
              <w:t>цеха</w:t>
            </w:r>
            <w:r w:rsidRPr="00AD20BE">
              <w:rPr>
                <w:sz w:val="22"/>
                <w:szCs w:val="22"/>
                <w:lang w:val="en-US"/>
              </w:rPr>
              <w:t xml:space="preserve"> </w:t>
            </w:r>
            <w:r w:rsidRPr="00AD20BE">
              <w:rPr>
                <w:sz w:val="22"/>
                <w:szCs w:val="22"/>
              </w:rPr>
              <w:t>ЭП</w:t>
            </w:r>
            <w:r w:rsidRPr="00AD20BE">
              <w:rPr>
                <w:color w:val="000000"/>
                <w:sz w:val="22"/>
                <w:szCs w:val="22"/>
                <w:lang w:val="en-US"/>
              </w:rPr>
              <w:t>:</w:t>
            </w:r>
          </w:p>
          <w:p w14:paraId="1C477252" w14:textId="7824D6E2" w:rsidR="00AD20BE" w:rsidRPr="00AD20BE" w:rsidRDefault="00AD20BE" w:rsidP="00AD20BE">
            <w:pPr>
              <w:rPr>
                <w:b/>
                <w:sz w:val="22"/>
                <w:szCs w:val="22"/>
                <w:lang w:val="uz-Cyrl-UZ"/>
              </w:rPr>
            </w:pPr>
            <w:r w:rsidRPr="00AD20BE">
              <w:rPr>
                <w:b/>
                <w:sz w:val="22"/>
                <w:szCs w:val="22"/>
                <w:lang w:val="en-US"/>
              </w:rPr>
              <w:t>Senior mechanic of the EP shop:</w:t>
            </w:r>
          </w:p>
        </w:tc>
        <w:tc>
          <w:tcPr>
            <w:tcW w:w="3949" w:type="dxa"/>
            <w:tcBorders>
              <w:top w:val="dashSmallGap" w:sz="4" w:space="0" w:color="auto"/>
              <w:left w:val="dashSmallGap" w:sz="4" w:space="0" w:color="auto"/>
              <w:bottom w:val="dashSmallGap" w:sz="4" w:space="0" w:color="auto"/>
              <w:right w:val="dashSmallGap" w:sz="4" w:space="0" w:color="auto"/>
            </w:tcBorders>
          </w:tcPr>
          <w:p w14:paraId="7BF984B5" w14:textId="3C4E157A" w:rsidR="00AD20BE" w:rsidRPr="00AD20BE" w:rsidRDefault="00AD20BE" w:rsidP="00AD20BE">
            <w:pPr>
              <w:tabs>
                <w:tab w:val="left" w:pos="5387"/>
                <w:tab w:val="left" w:pos="7371"/>
              </w:tabs>
              <w:rPr>
                <w:b/>
                <w:sz w:val="22"/>
                <w:szCs w:val="22"/>
                <w:lang w:val="en-US"/>
              </w:rPr>
            </w:pPr>
            <w:r w:rsidRPr="00AD20BE">
              <w:rPr>
                <w:b/>
                <w:sz w:val="22"/>
                <w:szCs w:val="22"/>
                <w:lang w:val="en-US"/>
              </w:rPr>
              <w:t>F. Nurmatov</w:t>
            </w:r>
          </w:p>
        </w:tc>
      </w:tr>
      <w:tr w:rsidR="00AD20BE" w:rsidRPr="0072331E" w14:paraId="6294684E" w14:textId="77777777" w:rsidTr="00BD2F1E">
        <w:trPr>
          <w:trHeight w:val="130"/>
          <w:jc w:val="center"/>
        </w:trPr>
        <w:tc>
          <w:tcPr>
            <w:tcW w:w="6536" w:type="dxa"/>
            <w:tcBorders>
              <w:top w:val="dashSmallGap" w:sz="4" w:space="0" w:color="auto"/>
              <w:left w:val="dashSmallGap" w:sz="4" w:space="0" w:color="auto"/>
              <w:bottom w:val="dashSmallGap" w:sz="4" w:space="0" w:color="auto"/>
              <w:right w:val="dashSmallGap" w:sz="4" w:space="0" w:color="auto"/>
            </w:tcBorders>
          </w:tcPr>
          <w:p w14:paraId="2F9D92F0" w14:textId="77777777" w:rsidR="00AD20BE" w:rsidRPr="00AD20BE" w:rsidRDefault="00AD20BE" w:rsidP="00AD20BE">
            <w:pPr>
              <w:tabs>
                <w:tab w:val="left" w:pos="5387"/>
                <w:tab w:val="left" w:pos="7371"/>
              </w:tabs>
              <w:rPr>
                <w:color w:val="000000"/>
                <w:sz w:val="22"/>
                <w:szCs w:val="22"/>
                <w:lang w:val="en-US"/>
              </w:rPr>
            </w:pPr>
            <w:r w:rsidRPr="00AD20BE">
              <w:rPr>
                <w:sz w:val="22"/>
                <w:szCs w:val="22"/>
              </w:rPr>
              <w:t>Старший</w:t>
            </w:r>
            <w:r w:rsidRPr="00AD20BE">
              <w:rPr>
                <w:sz w:val="22"/>
                <w:szCs w:val="22"/>
                <w:lang w:val="en-US"/>
              </w:rPr>
              <w:t xml:space="preserve"> </w:t>
            </w:r>
            <w:r w:rsidRPr="00AD20BE">
              <w:rPr>
                <w:sz w:val="22"/>
                <w:szCs w:val="22"/>
              </w:rPr>
              <w:t>механик</w:t>
            </w:r>
            <w:r w:rsidRPr="00AD20BE">
              <w:rPr>
                <w:sz w:val="22"/>
                <w:szCs w:val="22"/>
                <w:lang w:val="en-US"/>
              </w:rPr>
              <w:t xml:space="preserve"> </w:t>
            </w:r>
            <w:r w:rsidRPr="00AD20BE">
              <w:rPr>
                <w:sz w:val="22"/>
                <w:szCs w:val="22"/>
              </w:rPr>
              <w:t>цеха</w:t>
            </w:r>
            <w:r w:rsidRPr="00AD20BE">
              <w:rPr>
                <w:sz w:val="22"/>
                <w:szCs w:val="22"/>
                <w:lang w:val="en-US"/>
              </w:rPr>
              <w:t xml:space="preserve"> </w:t>
            </w:r>
            <w:r w:rsidRPr="00AD20BE">
              <w:rPr>
                <w:sz w:val="22"/>
                <w:szCs w:val="22"/>
              </w:rPr>
              <w:t>ПП</w:t>
            </w:r>
            <w:r w:rsidRPr="00AD20BE">
              <w:rPr>
                <w:color w:val="000000"/>
                <w:sz w:val="22"/>
                <w:szCs w:val="22"/>
                <w:lang w:val="en-US"/>
              </w:rPr>
              <w:t>:</w:t>
            </w:r>
          </w:p>
          <w:p w14:paraId="45F82071" w14:textId="4B1ABFFA" w:rsidR="00AD20BE" w:rsidRPr="00AD20BE" w:rsidRDefault="00AD20BE" w:rsidP="00AD20BE">
            <w:pPr>
              <w:rPr>
                <w:b/>
                <w:sz w:val="22"/>
                <w:szCs w:val="22"/>
                <w:lang w:val="uz-Cyrl-UZ"/>
              </w:rPr>
            </w:pPr>
            <w:r w:rsidRPr="00AD20BE">
              <w:rPr>
                <w:b/>
                <w:sz w:val="22"/>
                <w:szCs w:val="22"/>
                <w:lang w:val="en-US"/>
              </w:rPr>
              <w:t>Senior mechanic of the PP shop:</w:t>
            </w:r>
          </w:p>
        </w:tc>
        <w:tc>
          <w:tcPr>
            <w:tcW w:w="3949" w:type="dxa"/>
            <w:tcBorders>
              <w:top w:val="dashSmallGap" w:sz="4" w:space="0" w:color="auto"/>
              <w:left w:val="dashSmallGap" w:sz="4" w:space="0" w:color="auto"/>
              <w:bottom w:val="dashSmallGap" w:sz="4" w:space="0" w:color="auto"/>
              <w:right w:val="dashSmallGap" w:sz="4" w:space="0" w:color="auto"/>
            </w:tcBorders>
          </w:tcPr>
          <w:p w14:paraId="5B017939" w14:textId="2D8C5DD8" w:rsidR="00AD20BE" w:rsidRPr="00AD20BE" w:rsidRDefault="00AD20BE" w:rsidP="00AD20BE">
            <w:pPr>
              <w:tabs>
                <w:tab w:val="left" w:pos="5387"/>
                <w:tab w:val="left" w:pos="7371"/>
              </w:tabs>
              <w:rPr>
                <w:b/>
                <w:sz w:val="22"/>
                <w:szCs w:val="22"/>
                <w:lang w:val="en-US"/>
              </w:rPr>
            </w:pPr>
            <w:r w:rsidRPr="00AD20BE">
              <w:rPr>
                <w:b/>
                <w:sz w:val="22"/>
                <w:szCs w:val="22"/>
                <w:lang w:val="en-US"/>
              </w:rPr>
              <w:t>Sh. Shukurov</w:t>
            </w:r>
          </w:p>
        </w:tc>
      </w:tr>
      <w:tr w:rsidR="00AD20BE" w:rsidRPr="0072331E" w14:paraId="72ED0339" w14:textId="77777777" w:rsidTr="00257CC3">
        <w:trPr>
          <w:trHeight w:val="130"/>
          <w:jc w:val="center"/>
        </w:trPr>
        <w:tc>
          <w:tcPr>
            <w:tcW w:w="6536" w:type="dxa"/>
            <w:tcBorders>
              <w:top w:val="dashSmallGap" w:sz="4" w:space="0" w:color="auto"/>
              <w:left w:val="dashSmallGap" w:sz="4" w:space="0" w:color="auto"/>
              <w:bottom w:val="dashSmallGap" w:sz="4" w:space="0" w:color="auto"/>
              <w:right w:val="dashSmallGap" w:sz="4" w:space="0" w:color="auto"/>
            </w:tcBorders>
          </w:tcPr>
          <w:p w14:paraId="4E0B37A8" w14:textId="6D10BDA8" w:rsidR="00AD20BE" w:rsidRPr="00AD20BE" w:rsidRDefault="00AD20BE" w:rsidP="00AD20BE">
            <w:pPr>
              <w:tabs>
                <w:tab w:val="left" w:pos="5387"/>
                <w:tab w:val="left" w:pos="7371"/>
              </w:tabs>
              <w:rPr>
                <w:color w:val="000000"/>
                <w:sz w:val="22"/>
                <w:szCs w:val="22"/>
                <w:lang w:val="en-US"/>
              </w:rPr>
            </w:pPr>
            <w:r w:rsidRPr="00AD20BE">
              <w:rPr>
                <w:sz w:val="22"/>
                <w:szCs w:val="22"/>
              </w:rPr>
              <w:t>Старший</w:t>
            </w:r>
            <w:r w:rsidRPr="00AD20BE">
              <w:rPr>
                <w:sz w:val="22"/>
                <w:szCs w:val="22"/>
                <w:lang w:val="en-US"/>
              </w:rPr>
              <w:t xml:space="preserve"> </w:t>
            </w:r>
            <w:r w:rsidRPr="00AD20BE">
              <w:rPr>
                <w:sz w:val="22"/>
                <w:szCs w:val="22"/>
              </w:rPr>
              <w:t>механик</w:t>
            </w:r>
            <w:r w:rsidRPr="00AD20BE">
              <w:rPr>
                <w:sz w:val="22"/>
                <w:szCs w:val="22"/>
                <w:lang w:val="en-US"/>
              </w:rPr>
              <w:t xml:space="preserve"> </w:t>
            </w:r>
            <w:r w:rsidRPr="00AD20BE">
              <w:rPr>
                <w:sz w:val="22"/>
                <w:szCs w:val="22"/>
              </w:rPr>
              <w:t>цеха</w:t>
            </w:r>
            <w:r w:rsidRPr="00AD20BE">
              <w:rPr>
                <w:sz w:val="22"/>
                <w:szCs w:val="22"/>
                <w:lang w:val="en-US"/>
              </w:rPr>
              <w:t xml:space="preserve"> </w:t>
            </w:r>
            <w:r w:rsidRPr="00AD20BE">
              <w:rPr>
                <w:sz w:val="22"/>
                <w:szCs w:val="22"/>
              </w:rPr>
              <w:t>ПГВС</w:t>
            </w:r>
            <w:r w:rsidRPr="00AD20BE">
              <w:rPr>
                <w:color w:val="000000"/>
                <w:sz w:val="22"/>
                <w:szCs w:val="22"/>
                <w:lang w:val="en-US"/>
              </w:rPr>
              <w:t>:</w:t>
            </w:r>
          </w:p>
          <w:p w14:paraId="22CF7168" w14:textId="3A2825BA" w:rsidR="00AD20BE" w:rsidRPr="00AD20BE" w:rsidRDefault="00AD20BE" w:rsidP="00AD20BE">
            <w:pPr>
              <w:rPr>
                <w:b/>
                <w:sz w:val="22"/>
                <w:szCs w:val="22"/>
                <w:lang w:val="uz-Cyrl-UZ"/>
              </w:rPr>
            </w:pPr>
            <w:r w:rsidRPr="00AD20BE">
              <w:rPr>
                <w:b/>
                <w:sz w:val="22"/>
                <w:szCs w:val="22"/>
                <w:lang w:val="en-US"/>
              </w:rPr>
              <w:t>Senior mechanic of the SAGP shop:</w:t>
            </w:r>
          </w:p>
        </w:tc>
        <w:tc>
          <w:tcPr>
            <w:tcW w:w="3949" w:type="dxa"/>
            <w:tcBorders>
              <w:top w:val="dashSmallGap" w:sz="4" w:space="0" w:color="auto"/>
              <w:left w:val="dashSmallGap" w:sz="4" w:space="0" w:color="auto"/>
              <w:bottom w:val="dashSmallGap" w:sz="4" w:space="0" w:color="auto"/>
              <w:right w:val="dashSmallGap" w:sz="4" w:space="0" w:color="auto"/>
            </w:tcBorders>
          </w:tcPr>
          <w:p w14:paraId="0B3E5FC7" w14:textId="27ADB820" w:rsidR="00AD20BE" w:rsidRPr="00AD20BE" w:rsidRDefault="00AD20BE" w:rsidP="00AD20BE">
            <w:pPr>
              <w:tabs>
                <w:tab w:val="left" w:pos="5387"/>
                <w:tab w:val="left" w:pos="7371"/>
              </w:tabs>
              <w:rPr>
                <w:b/>
                <w:sz w:val="22"/>
                <w:szCs w:val="22"/>
                <w:lang w:val="en-US"/>
              </w:rPr>
            </w:pPr>
            <w:r w:rsidRPr="00AD20BE">
              <w:rPr>
                <w:b/>
                <w:sz w:val="22"/>
                <w:szCs w:val="22"/>
                <w:lang w:val="en-US"/>
              </w:rPr>
              <w:t>E. Goyipov</w:t>
            </w:r>
          </w:p>
        </w:tc>
      </w:tr>
    </w:tbl>
    <w:p w14:paraId="64147E27" w14:textId="77777777" w:rsidR="00796C63" w:rsidRPr="00D2458F" w:rsidRDefault="00796C63" w:rsidP="00796C63">
      <w:pPr>
        <w:rPr>
          <w:i/>
          <w:sz w:val="20"/>
          <w:szCs w:val="20"/>
        </w:rPr>
      </w:pPr>
      <w:bookmarkStart w:id="0" w:name="_Hlk115162656"/>
      <w:r w:rsidRPr="00D2458F">
        <w:rPr>
          <w:i/>
          <w:sz w:val="20"/>
          <w:szCs w:val="20"/>
          <w:lang w:val="uz-Cyrl-UZ"/>
        </w:rPr>
        <w:t>Настоящее техническое задание составлено на русском и английском языках. При наличии разногласий между русским и английским языками, текст на русском языке будет превалировать</w:t>
      </w:r>
      <w:r w:rsidRPr="00D2458F">
        <w:rPr>
          <w:i/>
          <w:sz w:val="20"/>
          <w:szCs w:val="20"/>
        </w:rPr>
        <w:t>.</w:t>
      </w:r>
    </w:p>
    <w:p w14:paraId="01388858" w14:textId="77777777" w:rsidR="00796C63" w:rsidRPr="00D2458F" w:rsidRDefault="00796C63" w:rsidP="00796C63">
      <w:pPr>
        <w:rPr>
          <w:b/>
          <w:i/>
          <w:sz w:val="20"/>
          <w:szCs w:val="20"/>
          <w:lang w:val="en-US"/>
        </w:rPr>
      </w:pPr>
      <w:r w:rsidRPr="00D2458F">
        <w:rPr>
          <w:b/>
          <w:i/>
          <w:sz w:val="20"/>
          <w:szCs w:val="20"/>
          <w:lang w:val="en-US"/>
        </w:rPr>
        <w:t>This Technical assignment is drafted in Russian and English languages. In case of discrepancies between the Russian and English languages, the Russian language shall prevail.</w:t>
      </w:r>
    </w:p>
    <w:bookmarkEnd w:id="0"/>
    <w:p w14:paraId="70D35A34" w14:textId="77777777" w:rsidR="00131A21" w:rsidRDefault="00131A21" w:rsidP="00796C63">
      <w:pPr>
        <w:spacing w:line="276" w:lineRule="auto"/>
        <w:rPr>
          <w:i/>
          <w:sz w:val="20"/>
          <w:szCs w:val="20"/>
          <w:lang w:val="en-US"/>
        </w:rPr>
      </w:pPr>
    </w:p>
    <w:p w14:paraId="77386C9B" w14:textId="442556BA" w:rsidR="006638BE" w:rsidRDefault="006638BE" w:rsidP="00796C63">
      <w:pPr>
        <w:spacing w:line="276" w:lineRule="auto"/>
        <w:rPr>
          <w:noProof/>
          <w:color w:val="000000"/>
          <w:sz w:val="20"/>
          <w:szCs w:val="20"/>
          <w:lang w:val="en-US"/>
        </w:rPr>
      </w:pPr>
    </w:p>
    <w:p w14:paraId="5A08FB6E" w14:textId="77777777" w:rsidR="000B0226" w:rsidRDefault="000B0226" w:rsidP="00796C63">
      <w:pPr>
        <w:spacing w:line="276" w:lineRule="auto"/>
        <w:rPr>
          <w:sz w:val="20"/>
          <w:szCs w:val="20"/>
        </w:rPr>
      </w:pPr>
      <w:r>
        <w:rPr>
          <w:noProof/>
        </w:rPr>
        <w:lastRenderedPageBreak/>
        <w:drawing>
          <wp:inline distT="0" distB="0" distL="0" distR="0" wp14:anchorId="3683DACC" wp14:editId="7B18D18B">
            <wp:extent cx="8603082" cy="5958121"/>
            <wp:effectExtent l="8255"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rot="16200000">
                      <a:off x="0" y="0"/>
                      <a:ext cx="8621273" cy="5970719"/>
                    </a:xfrm>
                    <a:prstGeom prst="rect">
                      <a:avLst/>
                    </a:prstGeom>
                    <a:noFill/>
                    <a:ln w="9525">
                      <a:noFill/>
                      <a:miter lim="800000"/>
                      <a:headEnd/>
                      <a:tailEnd/>
                    </a:ln>
                  </pic:spPr>
                </pic:pic>
              </a:graphicData>
            </a:graphic>
          </wp:inline>
        </w:drawing>
      </w:r>
    </w:p>
    <w:p w14:paraId="6A2BD758" w14:textId="77777777" w:rsidR="000B0226" w:rsidRDefault="000B0226" w:rsidP="00796C63">
      <w:pPr>
        <w:spacing w:line="276" w:lineRule="auto"/>
        <w:rPr>
          <w:sz w:val="20"/>
          <w:szCs w:val="20"/>
        </w:rPr>
      </w:pPr>
    </w:p>
    <w:p w14:paraId="787EF86E" w14:textId="77777777" w:rsidR="000B0226" w:rsidRDefault="000B0226" w:rsidP="00796C63">
      <w:pPr>
        <w:spacing w:line="276" w:lineRule="auto"/>
        <w:rPr>
          <w:sz w:val="20"/>
          <w:szCs w:val="20"/>
        </w:rPr>
      </w:pPr>
      <w:r>
        <w:rPr>
          <w:noProof/>
        </w:rPr>
        <w:lastRenderedPageBreak/>
        <w:drawing>
          <wp:inline distT="0" distB="0" distL="0" distR="0" wp14:anchorId="0D193AA4" wp14:editId="12AA0B71">
            <wp:extent cx="8352464" cy="5750450"/>
            <wp:effectExtent l="5715"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rot="16200000">
                      <a:off x="0" y="0"/>
                      <a:ext cx="8373334" cy="5764818"/>
                    </a:xfrm>
                    <a:prstGeom prst="rect">
                      <a:avLst/>
                    </a:prstGeom>
                    <a:noFill/>
                    <a:ln w="9525">
                      <a:noFill/>
                      <a:miter lim="800000"/>
                      <a:headEnd/>
                      <a:tailEnd/>
                    </a:ln>
                  </pic:spPr>
                </pic:pic>
              </a:graphicData>
            </a:graphic>
          </wp:inline>
        </w:drawing>
      </w:r>
    </w:p>
    <w:p w14:paraId="3A0D97C3" w14:textId="50BDE488" w:rsidR="000B0226" w:rsidRDefault="009D7204" w:rsidP="00796C63">
      <w:pPr>
        <w:spacing w:line="276" w:lineRule="auto"/>
        <w:rPr>
          <w:sz w:val="20"/>
          <w:szCs w:val="20"/>
        </w:rPr>
      </w:pPr>
      <w:r>
        <w:rPr>
          <w:noProof/>
          <w:sz w:val="20"/>
          <w:szCs w:val="20"/>
        </w:rPr>
        <w:lastRenderedPageBreak/>
        <w:drawing>
          <wp:inline distT="0" distB="0" distL="0" distR="0" wp14:anchorId="2E17C785" wp14:editId="21238CF2">
            <wp:extent cx="8485301" cy="6170808"/>
            <wp:effectExtent l="0" t="4763" r="6668" b="6667"/>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6200000">
                      <a:off x="0" y="0"/>
                      <a:ext cx="8494000" cy="6177135"/>
                    </a:xfrm>
                    <a:prstGeom prst="rect">
                      <a:avLst/>
                    </a:prstGeom>
                    <a:noFill/>
                    <a:ln>
                      <a:noFill/>
                    </a:ln>
                  </pic:spPr>
                </pic:pic>
              </a:graphicData>
            </a:graphic>
          </wp:inline>
        </w:drawing>
      </w:r>
    </w:p>
    <w:p w14:paraId="1FF50B80" w14:textId="16C6FC07" w:rsidR="009A78BA" w:rsidRDefault="009A78BA" w:rsidP="00796C63">
      <w:pPr>
        <w:spacing w:line="276" w:lineRule="auto"/>
        <w:rPr>
          <w:sz w:val="20"/>
          <w:szCs w:val="20"/>
        </w:rPr>
      </w:pPr>
    </w:p>
    <w:p w14:paraId="6ABF59CE" w14:textId="49E515B1" w:rsidR="009A78BA" w:rsidRDefault="009A78BA" w:rsidP="00796C63">
      <w:pPr>
        <w:spacing w:line="276" w:lineRule="auto"/>
        <w:rPr>
          <w:sz w:val="20"/>
          <w:szCs w:val="20"/>
        </w:rPr>
      </w:pPr>
    </w:p>
    <w:p w14:paraId="747E09AE" w14:textId="0BADFF18" w:rsidR="009A78BA" w:rsidRDefault="009A78BA" w:rsidP="00796C63">
      <w:pPr>
        <w:spacing w:line="276" w:lineRule="auto"/>
        <w:rPr>
          <w:sz w:val="20"/>
          <w:szCs w:val="20"/>
        </w:rPr>
      </w:pPr>
      <w:r>
        <w:rPr>
          <w:noProof/>
          <w:sz w:val="20"/>
          <w:szCs w:val="20"/>
        </w:rPr>
        <w:lastRenderedPageBreak/>
        <w:drawing>
          <wp:inline distT="0" distB="0" distL="0" distR="0" wp14:anchorId="77C8A14D" wp14:editId="6B7F3F58">
            <wp:extent cx="8541182" cy="5931549"/>
            <wp:effectExtent l="9207" t="0" r="2858" b="2857"/>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8542592" cy="5932528"/>
                    </a:xfrm>
                    <a:prstGeom prst="rect">
                      <a:avLst/>
                    </a:prstGeom>
                    <a:noFill/>
                    <a:ln>
                      <a:noFill/>
                    </a:ln>
                  </pic:spPr>
                </pic:pic>
              </a:graphicData>
            </a:graphic>
          </wp:inline>
        </w:drawing>
      </w:r>
    </w:p>
    <w:p w14:paraId="2D1FF364" w14:textId="7312D12E" w:rsidR="009A78BA" w:rsidRDefault="009A78BA" w:rsidP="00796C63">
      <w:pPr>
        <w:spacing w:line="276" w:lineRule="auto"/>
        <w:rPr>
          <w:sz w:val="20"/>
          <w:szCs w:val="20"/>
        </w:rPr>
      </w:pPr>
    </w:p>
    <w:p w14:paraId="33EFC10E" w14:textId="05EC1C36" w:rsidR="009A78BA" w:rsidRDefault="009A78BA" w:rsidP="00796C63">
      <w:pPr>
        <w:spacing w:line="276" w:lineRule="auto"/>
        <w:rPr>
          <w:sz w:val="20"/>
          <w:szCs w:val="20"/>
        </w:rPr>
      </w:pPr>
      <w:r>
        <w:rPr>
          <w:noProof/>
          <w:sz w:val="20"/>
          <w:szCs w:val="20"/>
        </w:rPr>
        <w:lastRenderedPageBreak/>
        <w:drawing>
          <wp:inline distT="0" distB="0" distL="0" distR="0" wp14:anchorId="5A0F2B31" wp14:editId="628FB9AC">
            <wp:extent cx="8586311" cy="6107347"/>
            <wp:effectExtent l="1270" t="0" r="6985"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8590921" cy="6110626"/>
                    </a:xfrm>
                    <a:prstGeom prst="rect">
                      <a:avLst/>
                    </a:prstGeom>
                    <a:noFill/>
                    <a:ln>
                      <a:noFill/>
                    </a:ln>
                  </pic:spPr>
                </pic:pic>
              </a:graphicData>
            </a:graphic>
          </wp:inline>
        </w:drawing>
      </w:r>
    </w:p>
    <w:p w14:paraId="4E02FA3D" w14:textId="6346DFF5" w:rsidR="00B8138C" w:rsidRDefault="00B8138C" w:rsidP="00796C63">
      <w:pPr>
        <w:spacing w:line="276" w:lineRule="auto"/>
        <w:rPr>
          <w:sz w:val="20"/>
          <w:szCs w:val="20"/>
        </w:rPr>
      </w:pPr>
    </w:p>
    <w:p w14:paraId="310AA620" w14:textId="4E1C5B78" w:rsidR="00B8138C" w:rsidRDefault="00B8138C" w:rsidP="00796C63">
      <w:pPr>
        <w:spacing w:line="276" w:lineRule="auto"/>
        <w:rPr>
          <w:sz w:val="20"/>
          <w:szCs w:val="20"/>
        </w:rPr>
      </w:pPr>
      <w:r>
        <w:rPr>
          <w:noProof/>
          <w:sz w:val="20"/>
          <w:szCs w:val="20"/>
        </w:rPr>
        <w:lastRenderedPageBreak/>
        <w:drawing>
          <wp:inline distT="0" distB="0" distL="0" distR="0" wp14:anchorId="5AF93FD0" wp14:editId="1B5755DE">
            <wp:extent cx="8622407" cy="6091665"/>
            <wp:effectExtent l="7937"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8627147" cy="6095014"/>
                    </a:xfrm>
                    <a:prstGeom prst="rect">
                      <a:avLst/>
                    </a:prstGeom>
                    <a:noFill/>
                    <a:ln>
                      <a:noFill/>
                    </a:ln>
                  </pic:spPr>
                </pic:pic>
              </a:graphicData>
            </a:graphic>
          </wp:inline>
        </w:drawing>
      </w:r>
      <w:r>
        <w:rPr>
          <w:noProof/>
          <w:sz w:val="20"/>
          <w:szCs w:val="20"/>
        </w:rPr>
        <w:lastRenderedPageBreak/>
        <w:drawing>
          <wp:inline distT="0" distB="0" distL="0" distR="0" wp14:anchorId="63C03B8A" wp14:editId="51CE6274">
            <wp:extent cx="8657411" cy="6116395"/>
            <wp:effectExtent l="0" t="6032" r="4762" b="4763"/>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8659013" cy="6117527"/>
                    </a:xfrm>
                    <a:prstGeom prst="rect">
                      <a:avLst/>
                    </a:prstGeom>
                    <a:noFill/>
                    <a:ln>
                      <a:noFill/>
                    </a:ln>
                  </pic:spPr>
                </pic:pic>
              </a:graphicData>
            </a:graphic>
          </wp:inline>
        </w:drawing>
      </w:r>
    </w:p>
    <w:p w14:paraId="30EDDF0A" w14:textId="3092514F" w:rsidR="007253A0" w:rsidRDefault="007253A0" w:rsidP="00796C63">
      <w:pPr>
        <w:spacing w:line="276" w:lineRule="auto"/>
        <w:rPr>
          <w:sz w:val="20"/>
          <w:szCs w:val="20"/>
        </w:rPr>
      </w:pPr>
    </w:p>
    <w:p w14:paraId="784612E5" w14:textId="40D11677" w:rsidR="007253A0" w:rsidRPr="000B0226" w:rsidRDefault="007253A0" w:rsidP="00796C63">
      <w:pPr>
        <w:spacing w:line="276" w:lineRule="auto"/>
        <w:rPr>
          <w:sz w:val="20"/>
          <w:szCs w:val="20"/>
        </w:rPr>
      </w:pPr>
      <w:r>
        <w:rPr>
          <w:noProof/>
          <w:sz w:val="20"/>
          <w:szCs w:val="20"/>
        </w:rPr>
        <w:lastRenderedPageBreak/>
        <w:drawing>
          <wp:inline distT="0" distB="0" distL="0" distR="0" wp14:anchorId="407D7BF7" wp14:editId="6CA6AB3A">
            <wp:extent cx="8572337" cy="6060600"/>
            <wp:effectExtent l="0" t="1587"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200000">
                      <a:off x="0" y="0"/>
                      <a:ext cx="8573847" cy="6061668"/>
                    </a:xfrm>
                    <a:prstGeom prst="rect">
                      <a:avLst/>
                    </a:prstGeom>
                    <a:noFill/>
                    <a:ln>
                      <a:noFill/>
                    </a:ln>
                  </pic:spPr>
                </pic:pic>
              </a:graphicData>
            </a:graphic>
          </wp:inline>
        </w:drawing>
      </w:r>
      <w:r>
        <w:rPr>
          <w:noProof/>
          <w:sz w:val="20"/>
          <w:szCs w:val="20"/>
        </w:rPr>
        <w:lastRenderedPageBreak/>
        <w:drawing>
          <wp:inline distT="0" distB="0" distL="0" distR="0" wp14:anchorId="401E5474" wp14:editId="3515904E">
            <wp:extent cx="8565022" cy="6055429"/>
            <wp:effectExtent l="0" t="2540" r="508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6200000">
                      <a:off x="0" y="0"/>
                      <a:ext cx="8566518" cy="6056487"/>
                    </a:xfrm>
                    <a:prstGeom prst="rect">
                      <a:avLst/>
                    </a:prstGeom>
                    <a:noFill/>
                    <a:ln>
                      <a:noFill/>
                    </a:ln>
                  </pic:spPr>
                </pic:pic>
              </a:graphicData>
            </a:graphic>
          </wp:inline>
        </w:drawing>
      </w:r>
    </w:p>
    <w:sectPr w:rsidR="007253A0" w:rsidRPr="000B0226" w:rsidSect="005F2E1B">
      <w:headerReference w:type="default" r:id="rId17"/>
      <w:footerReference w:type="default" r:id="rId18"/>
      <w:pgSz w:w="11906" w:h="16838" w:code="9"/>
      <w:pgMar w:top="0" w:right="851" w:bottom="567" w:left="1418" w:header="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E96436" w14:textId="77777777" w:rsidR="001C79BF" w:rsidRDefault="001C79BF">
      <w:r>
        <w:separator/>
      </w:r>
    </w:p>
  </w:endnote>
  <w:endnote w:type="continuationSeparator" w:id="0">
    <w:p w14:paraId="70972498" w14:textId="77777777" w:rsidR="001C79BF" w:rsidRDefault="001C79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HeliosC">
    <w:altName w:val="Arial"/>
    <w:panose1 w:val="00000000000000000000"/>
    <w:charset w:val="CC"/>
    <w:family w:val="swiss"/>
    <w:notTrueType/>
    <w:pitch w:val="default"/>
    <w:sig w:usb0="00000201" w:usb1="00000000" w:usb2="00000000" w:usb3="00000000" w:csb0="00000004" w:csb1="00000000"/>
  </w:font>
  <w:font w:name="HeliosLightC">
    <w:altName w:val="Arial"/>
    <w:panose1 w:val="00000000000000000000"/>
    <w:charset w:val="CC"/>
    <w:family w:val="swiss"/>
    <w:notTrueType/>
    <w:pitch w:val="default"/>
    <w:sig w:usb0="00000203" w:usb1="00000000" w:usb2="00000000" w:usb3="00000000" w:csb0="00000005" w:csb1="00000000"/>
  </w:font>
  <w:font w:name="HeliosCondBlackC">
    <w:altName w:val="Calibri"/>
    <w:panose1 w:val="00000000000000000000"/>
    <w:charset w:val="CC"/>
    <w:family w:val="swiss"/>
    <w:notTrueType/>
    <w:pitch w:val="default"/>
    <w:sig w:usb0="00000201" w:usb1="00000000" w:usb2="00000000" w:usb3="00000000" w:csb0="00000004"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96082" w14:textId="77777777" w:rsidR="009A78BA" w:rsidRDefault="009A78BA">
    <w:pPr>
      <w:pStyle w:val="a7"/>
      <w:jc w:val="right"/>
    </w:pPr>
    <w:r>
      <w:t xml:space="preserve">Страница </w:t>
    </w:r>
    <w:r>
      <w:rPr>
        <w:b/>
        <w:bCs/>
      </w:rPr>
      <w:fldChar w:fldCharType="begin"/>
    </w:r>
    <w:r>
      <w:rPr>
        <w:b/>
        <w:bCs/>
      </w:rPr>
      <w:instrText>PAGE</w:instrText>
    </w:r>
    <w:r>
      <w:rPr>
        <w:b/>
        <w:bCs/>
      </w:rPr>
      <w:fldChar w:fldCharType="separate"/>
    </w:r>
    <w:r>
      <w:rPr>
        <w:b/>
        <w:bCs/>
        <w:noProof/>
      </w:rPr>
      <w:t>1</w:t>
    </w:r>
    <w:r>
      <w:rPr>
        <w:b/>
        <w:bCs/>
      </w:rPr>
      <w:fldChar w:fldCharType="end"/>
    </w:r>
    <w:r>
      <w:t xml:space="preserve"> из </w:t>
    </w:r>
    <w:r>
      <w:rPr>
        <w:b/>
        <w:bCs/>
      </w:rPr>
      <w:fldChar w:fldCharType="begin"/>
    </w:r>
    <w:r>
      <w:rPr>
        <w:b/>
        <w:bCs/>
      </w:rPr>
      <w:instrText>NUMPAGES</w:instrText>
    </w:r>
    <w:r>
      <w:rPr>
        <w:b/>
        <w:bCs/>
      </w:rPr>
      <w:fldChar w:fldCharType="separate"/>
    </w:r>
    <w:r>
      <w:rPr>
        <w:b/>
        <w:bCs/>
        <w:noProof/>
      </w:rPr>
      <w:t>7</w:t>
    </w:r>
    <w:r>
      <w:rPr>
        <w:b/>
        <w:bCs/>
      </w:rPr>
      <w:fldChar w:fldCharType="end"/>
    </w:r>
  </w:p>
  <w:p w14:paraId="534805C9" w14:textId="77777777" w:rsidR="009A78BA" w:rsidRDefault="009A78BA">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DD6380" w14:textId="77777777" w:rsidR="001C79BF" w:rsidRDefault="001C79BF">
      <w:r>
        <w:separator/>
      </w:r>
    </w:p>
  </w:footnote>
  <w:footnote w:type="continuationSeparator" w:id="0">
    <w:p w14:paraId="29B65D2C" w14:textId="77777777" w:rsidR="001C79BF" w:rsidRDefault="001C79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2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17"/>
      <w:gridCol w:w="1570"/>
    </w:tblGrid>
    <w:tr w:rsidR="009A78BA" w:rsidRPr="00EE72D9" w14:paraId="4DE04600" w14:textId="77777777" w:rsidTr="00566A7F">
      <w:trPr>
        <w:trHeight w:val="1418"/>
      </w:trPr>
      <w:tc>
        <w:tcPr>
          <w:tcW w:w="7717" w:type="dxa"/>
          <w:tcBorders>
            <w:top w:val="nil"/>
            <w:left w:val="nil"/>
            <w:bottom w:val="nil"/>
            <w:right w:val="nil"/>
          </w:tcBorders>
          <w:vAlign w:val="center"/>
        </w:tcPr>
        <w:p w14:paraId="749E4E3B" w14:textId="77777777" w:rsidR="009A78BA" w:rsidRPr="0013793D" w:rsidRDefault="009A78BA" w:rsidP="00B93D90">
          <w:pPr>
            <w:pStyle w:val="a5"/>
            <w:rPr>
              <w:b/>
              <w:sz w:val="20"/>
              <w:szCs w:val="20"/>
            </w:rPr>
          </w:pPr>
          <w:bookmarkStart w:id="1" w:name="_Hlk115162936"/>
          <w:r>
            <w:rPr>
              <w:rFonts w:ascii="Arial" w:hAnsi="Arial" w:cs="Arial"/>
              <w:b/>
              <w:lang w:val="en-US"/>
            </w:rPr>
            <w:t xml:space="preserve"> </w:t>
          </w:r>
          <w:r w:rsidRPr="0013793D">
            <w:rPr>
              <w:b/>
              <w:sz w:val="20"/>
              <w:szCs w:val="20"/>
            </w:rPr>
            <w:t>ТЕХНИЧЕСКОЕ ЗАДАНИЕ</w:t>
          </w:r>
          <w:r w:rsidRPr="0013793D">
            <w:rPr>
              <w:b/>
              <w:sz w:val="20"/>
              <w:szCs w:val="20"/>
              <w:lang w:val="en-US"/>
            </w:rPr>
            <w:t xml:space="preserve"> / TECHNICAL</w:t>
          </w:r>
          <w:r w:rsidRPr="0013793D">
            <w:rPr>
              <w:b/>
              <w:sz w:val="20"/>
              <w:szCs w:val="20"/>
            </w:rPr>
            <w:t xml:space="preserve"> </w:t>
          </w:r>
          <w:r w:rsidRPr="0013793D">
            <w:rPr>
              <w:b/>
              <w:sz w:val="20"/>
              <w:szCs w:val="20"/>
              <w:lang w:val="en-US"/>
            </w:rPr>
            <w:t>ASSIGNMENT</w:t>
          </w:r>
        </w:p>
      </w:tc>
      <w:tc>
        <w:tcPr>
          <w:tcW w:w="1570" w:type="dxa"/>
          <w:tcBorders>
            <w:top w:val="nil"/>
            <w:left w:val="nil"/>
            <w:bottom w:val="nil"/>
            <w:right w:val="nil"/>
          </w:tcBorders>
          <w:vAlign w:val="center"/>
        </w:tcPr>
        <w:p w14:paraId="782C12F5" w14:textId="77777777" w:rsidR="009A78BA" w:rsidRPr="00C761A7" w:rsidRDefault="009A78BA" w:rsidP="00C10D53">
          <w:pPr>
            <w:pStyle w:val="a5"/>
            <w:jc w:val="center"/>
            <w:rPr>
              <w:b/>
            </w:rPr>
          </w:pPr>
          <w:r>
            <w:rPr>
              <w:noProof/>
            </w:rPr>
            <w:drawing>
              <wp:inline distT="0" distB="0" distL="0" distR="0" wp14:anchorId="47F4DCFD" wp14:editId="17CE9EBE">
                <wp:extent cx="800100" cy="5715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100" cy="571500"/>
                        </a:xfrm>
                        <a:prstGeom prst="rect">
                          <a:avLst/>
                        </a:prstGeom>
                        <a:noFill/>
                        <a:ln>
                          <a:noFill/>
                        </a:ln>
                      </pic:spPr>
                    </pic:pic>
                  </a:graphicData>
                </a:graphic>
              </wp:inline>
            </w:drawing>
          </w:r>
          <w:bookmarkEnd w:id="1"/>
        </w:p>
      </w:tc>
    </w:tr>
  </w:tbl>
  <w:p w14:paraId="2FEA57BA" w14:textId="77777777" w:rsidR="009A78BA" w:rsidRPr="005F2E1B" w:rsidRDefault="009A78BA" w:rsidP="0013793D">
    <w:pPr>
      <w:pStyle w:val="a5"/>
      <w:rPr>
        <w:sz w:val="16"/>
        <w:szCs w:val="16"/>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88364B"/>
    <w:multiLevelType w:val="hybridMultilevel"/>
    <w:tmpl w:val="40F8C6E6"/>
    <w:lvl w:ilvl="0" w:tplc="B5F632EE">
      <w:start w:val="4"/>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 w15:restartNumberingAfterBreak="0">
    <w:nsid w:val="100D6F6E"/>
    <w:multiLevelType w:val="hybridMultilevel"/>
    <w:tmpl w:val="40F8C6E6"/>
    <w:lvl w:ilvl="0" w:tplc="B5F632EE">
      <w:start w:val="4"/>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2" w15:restartNumberingAfterBreak="0">
    <w:nsid w:val="17D506A9"/>
    <w:multiLevelType w:val="hybridMultilevel"/>
    <w:tmpl w:val="D13A46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EAE207A"/>
    <w:multiLevelType w:val="hybridMultilevel"/>
    <w:tmpl w:val="40F8C6E6"/>
    <w:lvl w:ilvl="0" w:tplc="B5F632EE">
      <w:start w:val="4"/>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4" w15:restartNumberingAfterBreak="0">
    <w:nsid w:val="252E7F26"/>
    <w:multiLevelType w:val="hybridMultilevel"/>
    <w:tmpl w:val="34E0CA38"/>
    <w:lvl w:ilvl="0" w:tplc="B5F632EE">
      <w:start w:val="4"/>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5" w15:restartNumberingAfterBreak="0">
    <w:nsid w:val="29346D4E"/>
    <w:multiLevelType w:val="hybridMultilevel"/>
    <w:tmpl w:val="42784B36"/>
    <w:lvl w:ilvl="0" w:tplc="B5F632EE">
      <w:start w:val="7"/>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6" w15:restartNumberingAfterBreak="0">
    <w:nsid w:val="2CEE56D3"/>
    <w:multiLevelType w:val="hybridMultilevel"/>
    <w:tmpl w:val="43CC4680"/>
    <w:lvl w:ilvl="0" w:tplc="B5F632EE">
      <w:start w:val="9"/>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7" w15:restartNumberingAfterBreak="0">
    <w:nsid w:val="3BF73A1E"/>
    <w:multiLevelType w:val="multilevel"/>
    <w:tmpl w:val="A23E8F6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485C382E"/>
    <w:multiLevelType w:val="hybridMultilevel"/>
    <w:tmpl w:val="40F8C6E6"/>
    <w:lvl w:ilvl="0" w:tplc="B5F632EE">
      <w:start w:val="4"/>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9" w15:restartNumberingAfterBreak="0">
    <w:nsid w:val="4B6764D4"/>
    <w:multiLevelType w:val="hybridMultilevel"/>
    <w:tmpl w:val="40F8C6E6"/>
    <w:lvl w:ilvl="0" w:tplc="B5F632EE">
      <w:start w:val="4"/>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0" w15:restartNumberingAfterBreak="0">
    <w:nsid w:val="4C9E1E9B"/>
    <w:multiLevelType w:val="hybridMultilevel"/>
    <w:tmpl w:val="40F8C6E6"/>
    <w:lvl w:ilvl="0" w:tplc="B5F632EE">
      <w:start w:val="4"/>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1" w15:restartNumberingAfterBreak="0">
    <w:nsid w:val="532F6D60"/>
    <w:multiLevelType w:val="hybridMultilevel"/>
    <w:tmpl w:val="40F8C6E6"/>
    <w:lvl w:ilvl="0" w:tplc="B5F632EE">
      <w:start w:val="4"/>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2" w15:restartNumberingAfterBreak="0">
    <w:nsid w:val="56084657"/>
    <w:multiLevelType w:val="hybridMultilevel"/>
    <w:tmpl w:val="AF980668"/>
    <w:lvl w:ilvl="0" w:tplc="966AE236">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9B83A23"/>
    <w:multiLevelType w:val="hybridMultilevel"/>
    <w:tmpl w:val="40F8C6E6"/>
    <w:lvl w:ilvl="0" w:tplc="B5F632EE">
      <w:start w:val="4"/>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4" w15:restartNumberingAfterBreak="0">
    <w:nsid w:val="65EF4717"/>
    <w:multiLevelType w:val="hybridMultilevel"/>
    <w:tmpl w:val="40F8C6E6"/>
    <w:lvl w:ilvl="0" w:tplc="B5F632EE">
      <w:start w:val="4"/>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5" w15:restartNumberingAfterBreak="0">
    <w:nsid w:val="68346D18"/>
    <w:multiLevelType w:val="hybridMultilevel"/>
    <w:tmpl w:val="4912893E"/>
    <w:lvl w:ilvl="0" w:tplc="04190001">
      <w:start w:val="3"/>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E2007CE"/>
    <w:multiLevelType w:val="hybridMultilevel"/>
    <w:tmpl w:val="C25023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9A20CD6"/>
    <w:multiLevelType w:val="multilevel"/>
    <w:tmpl w:val="1B585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32372698">
    <w:abstractNumId w:val="8"/>
  </w:num>
  <w:num w:numId="2" w16cid:durableId="1542016138">
    <w:abstractNumId w:val="11"/>
  </w:num>
  <w:num w:numId="3" w16cid:durableId="751395016">
    <w:abstractNumId w:val="10"/>
  </w:num>
  <w:num w:numId="4" w16cid:durableId="1161769453">
    <w:abstractNumId w:val="1"/>
  </w:num>
  <w:num w:numId="5" w16cid:durableId="112602591">
    <w:abstractNumId w:val="5"/>
  </w:num>
  <w:num w:numId="6" w16cid:durableId="954991542">
    <w:abstractNumId w:val="9"/>
  </w:num>
  <w:num w:numId="7" w16cid:durableId="807282331">
    <w:abstractNumId w:val="3"/>
  </w:num>
  <w:num w:numId="8" w16cid:durableId="1099332046">
    <w:abstractNumId w:val="6"/>
  </w:num>
  <w:num w:numId="9" w16cid:durableId="214973095">
    <w:abstractNumId w:val="0"/>
  </w:num>
  <w:num w:numId="10" w16cid:durableId="1569002362">
    <w:abstractNumId w:val="4"/>
  </w:num>
  <w:num w:numId="11" w16cid:durableId="884828228">
    <w:abstractNumId w:val="13"/>
  </w:num>
  <w:num w:numId="12" w16cid:durableId="583297968">
    <w:abstractNumId w:val="14"/>
  </w:num>
  <w:num w:numId="13" w16cid:durableId="1901090662">
    <w:abstractNumId w:val="12"/>
  </w:num>
  <w:num w:numId="14" w16cid:durableId="123279125">
    <w:abstractNumId w:val="17"/>
  </w:num>
  <w:num w:numId="15" w16cid:durableId="1726447607">
    <w:abstractNumId w:val="7"/>
  </w:num>
  <w:num w:numId="16" w16cid:durableId="1166283361">
    <w:abstractNumId w:val="16"/>
  </w:num>
  <w:num w:numId="17" w16cid:durableId="2145464901">
    <w:abstractNumId w:val="2"/>
  </w:num>
  <w:num w:numId="18" w16cid:durableId="86147883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5162"/>
    <w:rsid w:val="0000011E"/>
    <w:rsid w:val="00001AD4"/>
    <w:rsid w:val="000022E6"/>
    <w:rsid w:val="00010113"/>
    <w:rsid w:val="00010758"/>
    <w:rsid w:val="00013C36"/>
    <w:rsid w:val="000200AA"/>
    <w:rsid w:val="000210D4"/>
    <w:rsid w:val="00021862"/>
    <w:rsid w:val="00024FF2"/>
    <w:rsid w:val="00031D6C"/>
    <w:rsid w:val="00033E05"/>
    <w:rsid w:val="000356BA"/>
    <w:rsid w:val="00040A0B"/>
    <w:rsid w:val="00041456"/>
    <w:rsid w:val="0004605D"/>
    <w:rsid w:val="00047265"/>
    <w:rsid w:val="000519CC"/>
    <w:rsid w:val="00051CF1"/>
    <w:rsid w:val="00053DC8"/>
    <w:rsid w:val="000556A5"/>
    <w:rsid w:val="00055C68"/>
    <w:rsid w:val="00057166"/>
    <w:rsid w:val="0006092A"/>
    <w:rsid w:val="00060E26"/>
    <w:rsid w:val="00064E5D"/>
    <w:rsid w:val="00067FE1"/>
    <w:rsid w:val="00072497"/>
    <w:rsid w:val="00072931"/>
    <w:rsid w:val="00072CB2"/>
    <w:rsid w:val="00074FDD"/>
    <w:rsid w:val="00077314"/>
    <w:rsid w:val="00077984"/>
    <w:rsid w:val="00080B97"/>
    <w:rsid w:val="00080D6C"/>
    <w:rsid w:val="000818AD"/>
    <w:rsid w:val="00082EE4"/>
    <w:rsid w:val="0008376D"/>
    <w:rsid w:val="00084CD4"/>
    <w:rsid w:val="00091781"/>
    <w:rsid w:val="0009399E"/>
    <w:rsid w:val="0009507A"/>
    <w:rsid w:val="000A06CB"/>
    <w:rsid w:val="000A4559"/>
    <w:rsid w:val="000A4B07"/>
    <w:rsid w:val="000A5009"/>
    <w:rsid w:val="000A64E1"/>
    <w:rsid w:val="000B0226"/>
    <w:rsid w:val="000B0582"/>
    <w:rsid w:val="000B0A54"/>
    <w:rsid w:val="000B17D9"/>
    <w:rsid w:val="000B56DB"/>
    <w:rsid w:val="000B5832"/>
    <w:rsid w:val="000B5CA1"/>
    <w:rsid w:val="000B5ECD"/>
    <w:rsid w:val="000B7FD5"/>
    <w:rsid w:val="000C2DD1"/>
    <w:rsid w:val="000C3820"/>
    <w:rsid w:val="000C3BCF"/>
    <w:rsid w:val="000C4906"/>
    <w:rsid w:val="000C5244"/>
    <w:rsid w:val="000D0A76"/>
    <w:rsid w:val="000D2149"/>
    <w:rsid w:val="000D30AC"/>
    <w:rsid w:val="000E0DF7"/>
    <w:rsid w:val="000E1DD1"/>
    <w:rsid w:val="000E244E"/>
    <w:rsid w:val="000E321F"/>
    <w:rsid w:val="000E36F6"/>
    <w:rsid w:val="000E3E32"/>
    <w:rsid w:val="000E5A0A"/>
    <w:rsid w:val="000E5BE0"/>
    <w:rsid w:val="000E60D5"/>
    <w:rsid w:val="000E65C7"/>
    <w:rsid w:val="000F1291"/>
    <w:rsid w:val="000F2034"/>
    <w:rsid w:val="000F5356"/>
    <w:rsid w:val="0010381D"/>
    <w:rsid w:val="00105656"/>
    <w:rsid w:val="001121C7"/>
    <w:rsid w:val="001124C3"/>
    <w:rsid w:val="00115321"/>
    <w:rsid w:val="001157CD"/>
    <w:rsid w:val="00115ED3"/>
    <w:rsid w:val="00115F48"/>
    <w:rsid w:val="0011615C"/>
    <w:rsid w:val="00116C4F"/>
    <w:rsid w:val="00120857"/>
    <w:rsid w:val="0012245F"/>
    <w:rsid w:val="00131A21"/>
    <w:rsid w:val="00131ADD"/>
    <w:rsid w:val="00133FAB"/>
    <w:rsid w:val="00134EBF"/>
    <w:rsid w:val="0013793D"/>
    <w:rsid w:val="0014029E"/>
    <w:rsid w:val="00140615"/>
    <w:rsid w:val="00140D9D"/>
    <w:rsid w:val="0014119E"/>
    <w:rsid w:val="00141E02"/>
    <w:rsid w:val="00142785"/>
    <w:rsid w:val="00143833"/>
    <w:rsid w:val="00143C7E"/>
    <w:rsid w:val="00144D16"/>
    <w:rsid w:val="001458DB"/>
    <w:rsid w:val="00146252"/>
    <w:rsid w:val="00146B64"/>
    <w:rsid w:val="00151CC0"/>
    <w:rsid w:val="00151FEE"/>
    <w:rsid w:val="001527C0"/>
    <w:rsid w:val="00152D3A"/>
    <w:rsid w:val="0015303B"/>
    <w:rsid w:val="001531D0"/>
    <w:rsid w:val="00153689"/>
    <w:rsid w:val="00153AAE"/>
    <w:rsid w:val="0015527E"/>
    <w:rsid w:val="001555C7"/>
    <w:rsid w:val="0015645E"/>
    <w:rsid w:val="00156DAF"/>
    <w:rsid w:val="00162919"/>
    <w:rsid w:val="00163E08"/>
    <w:rsid w:val="001650E3"/>
    <w:rsid w:val="0016629A"/>
    <w:rsid w:val="00166944"/>
    <w:rsid w:val="00166DBC"/>
    <w:rsid w:val="00167B68"/>
    <w:rsid w:val="00170982"/>
    <w:rsid w:val="00171D04"/>
    <w:rsid w:val="001731EE"/>
    <w:rsid w:val="00173C09"/>
    <w:rsid w:val="001755EF"/>
    <w:rsid w:val="00175A62"/>
    <w:rsid w:val="00177F69"/>
    <w:rsid w:val="00181DEF"/>
    <w:rsid w:val="00181FC9"/>
    <w:rsid w:val="001822A7"/>
    <w:rsid w:val="001826AE"/>
    <w:rsid w:val="001837FA"/>
    <w:rsid w:val="0018453E"/>
    <w:rsid w:val="00185DFC"/>
    <w:rsid w:val="001863DF"/>
    <w:rsid w:val="00193A99"/>
    <w:rsid w:val="00193DBD"/>
    <w:rsid w:val="0019491A"/>
    <w:rsid w:val="00196B7B"/>
    <w:rsid w:val="001A184D"/>
    <w:rsid w:val="001A1D49"/>
    <w:rsid w:val="001A200D"/>
    <w:rsid w:val="001A588C"/>
    <w:rsid w:val="001B19C9"/>
    <w:rsid w:val="001B4F64"/>
    <w:rsid w:val="001C274C"/>
    <w:rsid w:val="001C2DDC"/>
    <w:rsid w:val="001C7917"/>
    <w:rsid w:val="001C79BF"/>
    <w:rsid w:val="001D1527"/>
    <w:rsid w:val="001D21BE"/>
    <w:rsid w:val="001D39A0"/>
    <w:rsid w:val="001D42D6"/>
    <w:rsid w:val="001D52D7"/>
    <w:rsid w:val="001E1B06"/>
    <w:rsid w:val="001E30CD"/>
    <w:rsid w:val="001E5DEC"/>
    <w:rsid w:val="001E6F2C"/>
    <w:rsid w:val="001F0851"/>
    <w:rsid w:val="001F0E85"/>
    <w:rsid w:val="001F0FBF"/>
    <w:rsid w:val="001F1774"/>
    <w:rsid w:val="001F2D69"/>
    <w:rsid w:val="001F2F82"/>
    <w:rsid w:val="001F3CB6"/>
    <w:rsid w:val="00201327"/>
    <w:rsid w:val="002016BD"/>
    <w:rsid w:val="0020580E"/>
    <w:rsid w:val="00205E53"/>
    <w:rsid w:val="002101B1"/>
    <w:rsid w:val="0021042A"/>
    <w:rsid w:val="002139D3"/>
    <w:rsid w:val="002148F5"/>
    <w:rsid w:val="0021491C"/>
    <w:rsid w:val="0021544A"/>
    <w:rsid w:val="002159C4"/>
    <w:rsid w:val="002203CF"/>
    <w:rsid w:val="0022284B"/>
    <w:rsid w:val="002234E3"/>
    <w:rsid w:val="002243AC"/>
    <w:rsid w:val="00225381"/>
    <w:rsid w:val="00225976"/>
    <w:rsid w:val="002261C6"/>
    <w:rsid w:val="00226853"/>
    <w:rsid w:val="00233B98"/>
    <w:rsid w:val="0024565A"/>
    <w:rsid w:val="00245802"/>
    <w:rsid w:val="0025012A"/>
    <w:rsid w:val="00256999"/>
    <w:rsid w:val="00260C14"/>
    <w:rsid w:val="00261FDF"/>
    <w:rsid w:val="00262A2A"/>
    <w:rsid w:val="002656FF"/>
    <w:rsid w:val="0026623D"/>
    <w:rsid w:val="002669FA"/>
    <w:rsid w:val="00267011"/>
    <w:rsid w:val="002670B0"/>
    <w:rsid w:val="0027008A"/>
    <w:rsid w:val="00272A50"/>
    <w:rsid w:val="002762FC"/>
    <w:rsid w:val="00277FB4"/>
    <w:rsid w:val="00280178"/>
    <w:rsid w:val="00280845"/>
    <w:rsid w:val="00280DAC"/>
    <w:rsid w:val="002814BD"/>
    <w:rsid w:val="00281F3D"/>
    <w:rsid w:val="00283A1C"/>
    <w:rsid w:val="002855BD"/>
    <w:rsid w:val="0028639C"/>
    <w:rsid w:val="00287896"/>
    <w:rsid w:val="00287B2F"/>
    <w:rsid w:val="002906CA"/>
    <w:rsid w:val="002937D2"/>
    <w:rsid w:val="002940FB"/>
    <w:rsid w:val="00297B19"/>
    <w:rsid w:val="002A093A"/>
    <w:rsid w:val="002A196E"/>
    <w:rsid w:val="002A22CD"/>
    <w:rsid w:val="002A2E23"/>
    <w:rsid w:val="002A329E"/>
    <w:rsid w:val="002A372C"/>
    <w:rsid w:val="002A4B17"/>
    <w:rsid w:val="002A60C4"/>
    <w:rsid w:val="002B377E"/>
    <w:rsid w:val="002B3A4F"/>
    <w:rsid w:val="002B7B78"/>
    <w:rsid w:val="002B7C47"/>
    <w:rsid w:val="002B7E77"/>
    <w:rsid w:val="002C0D6E"/>
    <w:rsid w:val="002C159E"/>
    <w:rsid w:val="002C18A6"/>
    <w:rsid w:val="002C542F"/>
    <w:rsid w:val="002C7BE5"/>
    <w:rsid w:val="002C7CCB"/>
    <w:rsid w:val="002D03A5"/>
    <w:rsid w:val="002D22D5"/>
    <w:rsid w:val="002D32F7"/>
    <w:rsid w:val="002D369F"/>
    <w:rsid w:val="002D562B"/>
    <w:rsid w:val="002D71BA"/>
    <w:rsid w:val="002E0F46"/>
    <w:rsid w:val="002E62D8"/>
    <w:rsid w:val="002E7947"/>
    <w:rsid w:val="002E7A0E"/>
    <w:rsid w:val="002F05CC"/>
    <w:rsid w:val="002F3311"/>
    <w:rsid w:val="00300B96"/>
    <w:rsid w:val="003017C0"/>
    <w:rsid w:val="003107A4"/>
    <w:rsid w:val="00313ADC"/>
    <w:rsid w:val="0031718A"/>
    <w:rsid w:val="003257B8"/>
    <w:rsid w:val="00325AF4"/>
    <w:rsid w:val="003271C4"/>
    <w:rsid w:val="0033641B"/>
    <w:rsid w:val="00340D30"/>
    <w:rsid w:val="00342D1D"/>
    <w:rsid w:val="00342FD0"/>
    <w:rsid w:val="00343C0D"/>
    <w:rsid w:val="00343C79"/>
    <w:rsid w:val="00345A31"/>
    <w:rsid w:val="003475F5"/>
    <w:rsid w:val="0035145B"/>
    <w:rsid w:val="0035264D"/>
    <w:rsid w:val="00354960"/>
    <w:rsid w:val="00357586"/>
    <w:rsid w:val="003605B2"/>
    <w:rsid w:val="00362DC5"/>
    <w:rsid w:val="003653FC"/>
    <w:rsid w:val="00366152"/>
    <w:rsid w:val="00370A05"/>
    <w:rsid w:val="00370DCC"/>
    <w:rsid w:val="0037184B"/>
    <w:rsid w:val="003825BF"/>
    <w:rsid w:val="003835E7"/>
    <w:rsid w:val="00383E89"/>
    <w:rsid w:val="00385ADE"/>
    <w:rsid w:val="00386C32"/>
    <w:rsid w:val="0038766D"/>
    <w:rsid w:val="00387BC3"/>
    <w:rsid w:val="00390DC9"/>
    <w:rsid w:val="00391BDF"/>
    <w:rsid w:val="003935BA"/>
    <w:rsid w:val="00395048"/>
    <w:rsid w:val="003966BC"/>
    <w:rsid w:val="003A1499"/>
    <w:rsid w:val="003A2D7F"/>
    <w:rsid w:val="003A3739"/>
    <w:rsid w:val="003A4916"/>
    <w:rsid w:val="003A58A9"/>
    <w:rsid w:val="003B20F7"/>
    <w:rsid w:val="003B3D5D"/>
    <w:rsid w:val="003B557C"/>
    <w:rsid w:val="003C01DB"/>
    <w:rsid w:val="003C1A96"/>
    <w:rsid w:val="003C37FD"/>
    <w:rsid w:val="003C3F2A"/>
    <w:rsid w:val="003C5064"/>
    <w:rsid w:val="003C59A1"/>
    <w:rsid w:val="003C62EE"/>
    <w:rsid w:val="003D0417"/>
    <w:rsid w:val="003D05E4"/>
    <w:rsid w:val="003D23B3"/>
    <w:rsid w:val="003D3DB5"/>
    <w:rsid w:val="003D3EEB"/>
    <w:rsid w:val="003D46F9"/>
    <w:rsid w:val="003D5684"/>
    <w:rsid w:val="003D56A8"/>
    <w:rsid w:val="003D61F8"/>
    <w:rsid w:val="003D6227"/>
    <w:rsid w:val="003E0C70"/>
    <w:rsid w:val="003E32E6"/>
    <w:rsid w:val="003E5162"/>
    <w:rsid w:val="003E5D93"/>
    <w:rsid w:val="003E6449"/>
    <w:rsid w:val="003E7649"/>
    <w:rsid w:val="003F0517"/>
    <w:rsid w:val="003F27CF"/>
    <w:rsid w:val="003F2B52"/>
    <w:rsid w:val="003F6830"/>
    <w:rsid w:val="003F693B"/>
    <w:rsid w:val="003F6E6A"/>
    <w:rsid w:val="003F7D9E"/>
    <w:rsid w:val="00402947"/>
    <w:rsid w:val="004039B1"/>
    <w:rsid w:val="00403CC0"/>
    <w:rsid w:val="00410729"/>
    <w:rsid w:val="00410965"/>
    <w:rsid w:val="00412596"/>
    <w:rsid w:val="00414136"/>
    <w:rsid w:val="0041520F"/>
    <w:rsid w:val="00415428"/>
    <w:rsid w:val="0041755F"/>
    <w:rsid w:val="00417F13"/>
    <w:rsid w:val="004207F0"/>
    <w:rsid w:val="00420B33"/>
    <w:rsid w:val="00424F09"/>
    <w:rsid w:val="004301C8"/>
    <w:rsid w:val="0043252C"/>
    <w:rsid w:val="00433323"/>
    <w:rsid w:val="0043599F"/>
    <w:rsid w:val="004369D8"/>
    <w:rsid w:val="00437038"/>
    <w:rsid w:val="00440720"/>
    <w:rsid w:val="00441B11"/>
    <w:rsid w:val="004427F6"/>
    <w:rsid w:val="00443030"/>
    <w:rsid w:val="00445607"/>
    <w:rsid w:val="00446F03"/>
    <w:rsid w:val="00446F6F"/>
    <w:rsid w:val="00451EBA"/>
    <w:rsid w:val="00452C7D"/>
    <w:rsid w:val="00455625"/>
    <w:rsid w:val="00455B76"/>
    <w:rsid w:val="00456E08"/>
    <w:rsid w:val="00461F04"/>
    <w:rsid w:val="00463432"/>
    <w:rsid w:val="00465B7D"/>
    <w:rsid w:val="00465E9C"/>
    <w:rsid w:val="00467197"/>
    <w:rsid w:val="004673C3"/>
    <w:rsid w:val="004711BF"/>
    <w:rsid w:val="004712E4"/>
    <w:rsid w:val="004750B4"/>
    <w:rsid w:val="004754D9"/>
    <w:rsid w:val="00476CFD"/>
    <w:rsid w:val="00476D0E"/>
    <w:rsid w:val="00476DF8"/>
    <w:rsid w:val="00480052"/>
    <w:rsid w:val="00482E52"/>
    <w:rsid w:val="00483484"/>
    <w:rsid w:val="004844FF"/>
    <w:rsid w:val="00486EA0"/>
    <w:rsid w:val="00491903"/>
    <w:rsid w:val="00492F8E"/>
    <w:rsid w:val="00495FB3"/>
    <w:rsid w:val="0049608B"/>
    <w:rsid w:val="0049757B"/>
    <w:rsid w:val="004A0BFD"/>
    <w:rsid w:val="004A49DB"/>
    <w:rsid w:val="004A7BD0"/>
    <w:rsid w:val="004B014F"/>
    <w:rsid w:val="004B030E"/>
    <w:rsid w:val="004B122A"/>
    <w:rsid w:val="004B2299"/>
    <w:rsid w:val="004B68E3"/>
    <w:rsid w:val="004B6E8C"/>
    <w:rsid w:val="004B7420"/>
    <w:rsid w:val="004C0182"/>
    <w:rsid w:val="004C1172"/>
    <w:rsid w:val="004C44EC"/>
    <w:rsid w:val="004C482C"/>
    <w:rsid w:val="004C7683"/>
    <w:rsid w:val="004D4526"/>
    <w:rsid w:val="004D65F1"/>
    <w:rsid w:val="004D6C92"/>
    <w:rsid w:val="004D71C3"/>
    <w:rsid w:val="004E07B0"/>
    <w:rsid w:val="004E2787"/>
    <w:rsid w:val="004E29C0"/>
    <w:rsid w:val="004E6A6D"/>
    <w:rsid w:val="004F051D"/>
    <w:rsid w:val="004F0FD9"/>
    <w:rsid w:val="004F218A"/>
    <w:rsid w:val="004F6B5A"/>
    <w:rsid w:val="005006E0"/>
    <w:rsid w:val="00502F93"/>
    <w:rsid w:val="00505021"/>
    <w:rsid w:val="00505CEA"/>
    <w:rsid w:val="00506945"/>
    <w:rsid w:val="00507EDA"/>
    <w:rsid w:val="005132AF"/>
    <w:rsid w:val="00514441"/>
    <w:rsid w:val="005211AE"/>
    <w:rsid w:val="005230F1"/>
    <w:rsid w:val="00525027"/>
    <w:rsid w:val="00526EB7"/>
    <w:rsid w:val="0052755E"/>
    <w:rsid w:val="0053009B"/>
    <w:rsid w:val="00530D52"/>
    <w:rsid w:val="0053185F"/>
    <w:rsid w:val="00533EA8"/>
    <w:rsid w:val="005343EC"/>
    <w:rsid w:val="00534CA8"/>
    <w:rsid w:val="005405A9"/>
    <w:rsid w:val="00541658"/>
    <w:rsid w:val="00541682"/>
    <w:rsid w:val="00545746"/>
    <w:rsid w:val="00550401"/>
    <w:rsid w:val="005526B2"/>
    <w:rsid w:val="005555BD"/>
    <w:rsid w:val="00556F7D"/>
    <w:rsid w:val="005646E4"/>
    <w:rsid w:val="00564CCC"/>
    <w:rsid w:val="00565545"/>
    <w:rsid w:val="00565742"/>
    <w:rsid w:val="005664E6"/>
    <w:rsid w:val="00566A29"/>
    <w:rsid w:val="00566A7F"/>
    <w:rsid w:val="00567B9B"/>
    <w:rsid w:val="0057023A"/>
    <w:rsid w:val="0057390C"/>
    <w:rsid w:val="00573CEF"/>
    <w:rsid w:val="005801D2"/>
    <w:rsid w:val="00580CE2"/>
    <w:rsid w:val="005819C1"/>
    <w:rsid w:val="0058360D"/>
    <w:rsid w:val="00584031"/>
    <w:rsid w:val="0058436C"/>
    <w:rsid w:val="00584B35"/>
    <w:rsid w:val="00584CC2"/>
    <w:rsid w:val="00584F6C"/>
    <w:rsid w:val="00586598"/>
    <w:rsid w:val="00586950"/>
    <w:rsid w:val="005903B8"/>
    <w:rsid w:val="00590F21"/>
    <w:rsid w:val="0059153D"/>
    <w:rsid w:val="005943CA"/>
    <w:rsid w:val="005968BA"/>
    <w:rsid w:val="00596D67"/>
    <w:rsid w:val="00596DB0"/>
    <w:rsid w:val="005A078D"/>
    <w:rsid w:val="005A0AC0"/>
    <w:rsid w:val="005A206E"/>
    <w:rsid w:val="005A27C0"/>
    <w:rsid w:val="005A2A46"/>
    <w:rsid w:val="005A2CC1"/>
    <w:rsid w:val="005A37B9"/>
    <w:rsid w:val="005A3C56"/>
    <w:rsid w:val="005B6D5A"/>
    <w:rsid w:val="005C0C47"/>
    <w:rsid w:val="005C1E35"/>
    <w:rsid w:val="005C30F6"/>
    <w:rsid w:val="005C556D"/>
    <w:rsid w:val="005C6E26"/>
    <w:rsid w:val="005C6EED"/>
    <w:rsid w:val="005C72D8"/>
    <w:rsid w:val="005D4F50"/>
    <w:rsid w:val="005E0015"/>
    <w:rsid w:val="005E1ABB"/>
    <w:rsid w:val="005E276F"/>
    <w:rsid w:val="005E383C"/>
    <w:rsid w:val="005E4DE7"/>
    <w:rsid w:val="005F0BCE"/>
    <w:rsid w:val="005F0F0D"/>
    <w:rsid w:val="005F20C7"/>
    <w:rsid w:val="005F2E1B"/>
    <w:rsid w:val="005F2E6E"/>
    <w:rsid w:val="005F41BC"/>
    <w:rsid w:val="005F68A1"/>
    <w:rsid w:val="005F7E26"/>
    <w:rsid w:val="005F7EBA"/>
    <w:rsid w:val="00602300"/>
    <w:rsid w:val="00604DC1"/>
    <w:rsid w:val="00606215"/>
    <w:rsid w:val="006107ED"/>
    <w:rsid w:val="00610A73"/>
    <w:rsid w:val="006125F6"/>
    <w:rsid w:val="00613B92"/>
    <w:rsid w:val="00621D8B"/>
    <w:rsid w:val="006305B9"/>
    <w:rsid w:val="006311C1"/>
    <w:rsid w:val="00632651"/>
    <w:rsid w:val="006344DF"/>
    <w:rsid w:val="006356BC"/>
    <w:rsid w:val="00636CCA"/>
    <w:rsid w:val="006409A5"/>
    <w:rsid w:val="00646153"/>
    <w:rsid w:val="00646C40"/>
    <w:rsid w:val="006470AE"/>
    <w:rsid w:val="006476EB"/>
    <w:rsid w:val="006513AB"/>
    <w:rsid w:val="006519E2"/>
    <w:rsid w:val="0065276E"/>
    <w:rsid w:val="00652A53"/>
    <w:rsid w:val="00653F61"/>
    <w:rsid w:val="00661102"/>
    <w:rsid w:val="00662316"/>
    <w:rsid w:val="00662E57"/>
    <w:rsid w:val="006638BE"/>
    <w:rsid w:val="0066772C"/>
    <w:rsid w:val="00667BB8"/>
    <w:rsid w:val="006718A0"/>
    <w:rsid w:val="00673BBA"/>
    <w:rsid w:val="00675188"/>
    <w:rsid w:val="00677D27"/>
    <w:rsid w:val="00680038"/>
    <w:rsid w:val="00680070"/>
    <w:rsid w:val="006810C9"/>
    <w:rsid w:val="0068206D"/>
    <w:rsid w:val="00682800"/>
    <w:rsid w:val="006849B9"/>
    <w:rsid w:val="006867AF"/>
    <w:rsid w:val="0069243A"/>
    <w:rsid w:val="00695A9E"/>
    <w:rsid w:val="00695C81"/>
    <w:rsid w:val="00696165"/>
    <w:rsid w:val="00696636"/>
    <w:rsid w:val="006972A5"/>
    <w:rsid w:val="006A0EF8"/>
    <w:rsid w:val="006A2250"/>
    <w:rsid w:val="006A42CE"/>
    <w:rsid w:val="006A50FF"/>
    <w:rsid w:val="006A518C"/>
    <w:rsid w:val="006A56F7"/>
    <w:rsid w:val="006A5B61"/>
    <w:rsid w:val="006A65D2"/>
    <w:rsid w:val="006B023E"/>
    <w:rsid w:val="006B0BA2"/>
    <w:rsid w:val="006B1A6E"/>
    <w:rsid w:val="006B2981"/>
    <w:rsid w:val="006B5A37"/>
    <w:rsid w:val="006B6A06"/>
    <w:rsid w:val="006B70DC"/>
    <w:rsid w:val="006C14B8"/>
    <w:rsid w:val="006C177D"/>
    <w:rsid w:val="006C1CD0"/>
    <w:rsid w:val="006C35D9"/>
    <w:rsid w:val="006C3F27"/>
    <w:rsid w:val="006C6FE6"/>
    <w:rsid w:val="006D00EC"/>
    <w:rsid w:val="006D35A1"/>
    <w:rsid w:val="006D5669"/>
    <w:rsid w:val="006D67B1"/>
    <w:rsid w:val="006E077B"/>
    <w:rsid w:val="006E0C26"/>
    <w:rsid w:val="006E2CEF"/>
    <w:rsid w:val="006E335D"/>
    <w:rsid w:val="006E5E6D"/>
    <w:rsid w:val="006E6CE8"/>
    <w:rsid w:val="006E77BF"/>
    <w:rsid w:val="006F54B9"/>
    <w:rsid w:val="007019A7"/>
    <w:rsid w:val="00707BFD"/>
    <w:rsid w:val="007101F4"/>
    <w:rsid w:val="007111E2"/>
    <w:rsid w:val="00711FC7"/>
    <w:rsid w:val="007154BE"/>
    <w:rsid w:val="00715663"/>
    <w:rsid w:val="007167CD"/>
    <w:rsid w:val="00716A89"/>
    <w:rsid w:val="00722F1E"/>
    <w:rsid w:val="0072331E"/>
    <w:rsid w:val="00724EC3"/>
    <w:rsid w:val="007253A0"/>
    <w:rsid w:val="007268A7"/>
    <w:rsid w:val="0073229B"/>
    <w:rsid w:val="00732B7E"/>
    <w:rsid w:val="00734279"/>
    <w:rsid w:val="00737B30"/>
    <w:rsid w:val="00740045"/>
    <w:rsid w:val="00742B55"/>
    <w:rsid w:val="00742B7C"/>
    <w:rsid w:val="00747078"/>
    <w:rsid w:val="00747DB9"/>
    <w:rsid w:val="00750571"/>
    <w:rsid w:val="007506D0"/>
    <w:rsid w:val="0075197A"/>
    <w:rsid w:val="007532F8"/>
    <w:rsid w:val="00755A8D"/>
    <w:rsid w:val="00755B56"/>
    <w:rsid w:val="007560B9"/>
    <w:rsid w:val="00762B0D"/>
    <w:rsid w:val="00762F83"/>
    <w:rsid w:val="00763721"/>
    <w:rsid w:val="0076675B"/>
    <w:rsid w:val="00767452"/>
    <w:rsid w:val="007701D1"/>
    <w:rsid w:val="00771B9F"/>
    <w:rsid w:val="00780644"/>
    <w:rsid w:val="00781A11"/>
    <w:rsid w:val="00785435"/>
    <w:rsid w:val="00786AC1"/>
    <w:rsid w:val="00787686"/>
    <w:rsid w:val="00791E46"/>
    <w:rsid w:val="00791F3C"/>
    <w:rsid w:val="0079321D"/>
    <w:rsid w:val="00794447"/>
    <w:rsid w:val="00794923"/>
    <w:rsid w:val="00796C63"/>
    <w:rsid w:val="007A1547"/>
    <w:rsid w:val="007A2DA2"/>
    <w:rsid w:val="007A6CE5"/>
    <w:rsid w:val="007A704E"/>
    <w:rsid w:val="007B0491"/>
    <w:rsid w:val="007B26E7"/>
    <w:rsid w:val="007B2FAC"/>
    <w:rsid w:val="007B3D0B"/>
    <w:rsid w:val="007B5A08"/>
    <w:rsid w:val="007B69A0"/>
    <w:rsid w:val="007C1719"/>
    <w:rsid w:val="007C4984"/>
    <w:rsid w:val="007C6BB9"/>
    <w:rsid w:val="007D0132"/>
    <w:rsid w:val="007D0CBC"/>
    <w:rsid w:val="007D0DD0"/>
    <w:rsid w:val="007D332B"/>
    <w:rsid w:val="007D36DF"/>
    <w:rsid w:val="007D3F8C"/>
    <w:rsid w:val="007D441A"/>
    <w:rsid w:val="007D4B45"/>
    <w:rsid w:val="007D4C12"/>
    <w:rsid w:val="007D5ACF"/>
    <w:rsid w:val="007D6540"/>
    <w:rsid w:val="007D71AD"/>
    <w:rsid w:val="007E2863"/>
    <w:rsid w:val="007E38C2"/>
    <w:rsid w:val="007E3B14"/>
    <w:rsid w:val="007E3DDE"/>
    <w:rsid w:val="007E415F"/>
    <w:rsid w:val="007E46E4"/>
    <w:rsid w:val="007E513C"/>
    <w:rsid w:val="007F0C0F"/>
    <w:rsid w:val="007F12E3"/>
    <w:rsid w:val="007F2740"/>
    <w:rsid w:val="007F28A5"/>
    <w:rsid w:val="007F2A3E"/>
    <w:rsid w:val="007F3F27"/>
    <w:rsid w:val="007F5E95"/>
    <w:rsid w:val="007F667F"/>
    <w:rsid w:val="008017FC"/>
    <w:rsid w:val="0080541D"/>
    <w:rsid w:val="0080566C"/>
    <w:rsid w:val="008066B5"/>
    <w:rsid w:val="0080711C"/>
    <w:rsid w:val="0080735C"/>
    <w:rsid w:val="00807AB4"/>
    <w:rsid w:val="00807E9F"/>
    <w:rsid w:val="00807EF9"/>
    <w:rsid w:val="0081459F"/>
    <w:rsid w:val="00814FCC"/>
    <w:rsid w:val="00815B2F"/>
    <w:rsid w:val="0081658A"/>
    <w:rsid w:val="00816902"/>
    <w:rsid w:val="00816CA7"/>
    <w:rsid w:val="0082054B"/>
    <w:rsid w:val="008205F6"/>
    <w:rsid w:val="008239C2"/>
    <w:rsid w:val="00823C45"/>
    <w:rsid w:val="008247BF"/>
    <w:rsid w:val="008255F3"/>
    <w:rsid w:val="0083086A"/>
    <w:rsid w:val="00830E3F"/>
    <w:rsid w:val="0083407D"/>
    <w:rsid w:val="0083551D"/>
    <w:rsid w:val="00835DB5"/>
    <w:rsid w:val="00841C78"/>
    <w:rsid w:val="008421DB"/>
    <w:rsid w:val="0084268A"/>
    <w:rsid w:val="00843FDE"/>
    <w:rsid w:val="00844A64"/>
    <w:rsid w:val="00846A11"/>
    <w:rsid w:val="00847E11"/>
    <w:rsid w:val="008517AE"/>
    <w:rsid w:val="008541C9"/>
    <w:rsid w:val="00854211"/>
    <w:rsid w:val="00856B5D"/>
    <w:rsid w:val="00860DD8"/>
    <w:rsid w:val="008616FA"/>
    <w:rsid w:val="00861B82"/>
    <w:rsid w:val="0086709B"/>
    <w:rsid w:val="00867A80"/>
    <w:rsid w:val="00870009"/>
    <w:rsid w:val="00870C2F"/>
    <w:rsid w:val="00871CDE"/>
    <w:rsid w:val="0087320E"/>
    <w:rsid w:val="00873965"/>
    <w:rsid w:val="00873A89"/>
    <w:rsid w:val="0087426F"/>
    <w:rsid w:val="00874E35"/>
    <w:rsid w:val="00875610"/>
    <w:rsid w:val="008761E0"/>
    <w:rsid w:val="00877983"/>
    <w:rsid w:val="0087799D"/>
    <w:rsid w:val="00880DE2"/>
    <w:rsid w:val="0088110B"/>
    <w:rsid w:val="00884E70"/>
    <w:rsid w:val="008858C1"/>
    <w:rsid w:val="00892A94"/>
    <w:rsid w:val="00893380"/>
    <w:rsid w:val="008938A9"/>
    <w:rsid w:val="00894E27"/>
    <w:rsid w:val="0089634C"/>
    <w:rsid w:val="008A2522"/>
    <w:rsid w:val="008A2E3A"/>
    <w:rsid w:val="008A4E51"/>
    <w:rsid w:val="008A69E3"/>
    <w:rsid w:val="008B0DD4"/>
    <w:rsid w:val="008B2CEF"/>
    <w:rsid w:val="008B4E07"/>
    <w:rsid w:val="008B62B2"/>
    <w:rsid w:val="008B7546"/>
    <w:rsid w:val="008C023E"/>
    <w:rsid w:val="008C0760"/>
    <w:rsid w:val="008C1067"/>
    <w:rsid w:val="008C11AC"/>
    <w:rsid w:val="008C5A02"/>
    <w:rsid w:val="008D23B2"/>
    <w:rsid w:val="008D26EE"/>
    <w:rsid w:val="008D4315"/>
    <w:rsid w:val="008D476E"/>
    <w:rsid w:val="008D4E75"/>
    <w:rsid w:val="008E02B1"/>
    <w:rsid w:val="008E2503"/>
    <w:rsid w:val="008E2B7D"/>
    <w:rsid w:val="008F2ED2"/>
    <w:rsid w:val="008F4C54"/>
    <w:rsid w:val="0090121B"/>
    <w:rsid w:val="00903FB6"/>
    <w:rsid w:val="00906B70"/>
    <w:rsid w:val="00906D72"/>
    <w:rsid w:val="00906D81"/>
    <w:rsid w:val="00906DC9"/>
    <w:rsid w:val="0091276A"/>
    <w:rsid w:val="00912CF7"/>
    <w:rsid w:val="0091680E"/>
    <w:rsid w:val="00917964"/>
    <w:rsid w:val="00920F02"/>
    <w:rsid w:val="00922882"/>
    <w:rsid w:val="00922D87"/>
    <w:rsid w:val="00923C4B"/>
    <w:rsid w:val="00924E1B"/>
    <w:rsid w:val="0092568B"/>
    <w:rsid w:val="00926772"/>
    <w:rsid w:val="00926934"/>
    <w:rsid w:val="00926F4A"/>
    <w:rsid w:val="00936E2F"/>
    <w:rsid w:val="00937926"/>
    <w:rsid w:val="00940EB1"/>
    <w:rsid w:val="009448C5"/>
    <w:rsid w:val="00946B31"/>
    <w:rsid w:val="00950E09"/>
    <w:rsid w:val="00950EDC"/>
    <w:rsid w:val="00960AD2"/>
    <w:rsid w:val="00970638"/>
    <w:rsid w:val="0097120F"/>
    <w:rsid w:val="00971635"/>
    <w:rsid w:val="00971D91"/>
    <w:rsid w:val="00986733"/>
    <w:rsid w:val="00993DCD"/>
    <w:rsid w:val="009A097C"/>
    <w:rsid w:val="009A3608"/>
    <w:rsid w:val="009A40F9"/>
    <w:rsid w:val="009A78BA"/>
    <w:rsid w:val="009B1E4D"/>
    <w:rsid w:val="009B3E86"/>
    <w:rsid w:val="009B40EE"/>
    <w:rsid w:val="009B5EBE"/>
    <w:rsid w:val="009B6EB7"/>
    <w:rsid w:val="009B7BCA"/>
    <w:rsid w:val="009C3FF0"/>
    <w:rsid w:val="009C67DB"/>
    <w:rsid w:val="009C693C"/>
    <w:rsid w:val="009C6AA1"/>
    <w:rsid w:val="009C7A40"/>
    <w:rsid w:val="009D2E7C"/>
    <w:rsid w:val="009D40B2"/>
    <w:rsid w:val="009D561C"/>
    <w:rsid w:val="009D7204"/>
    <w:rsid w:val="009E0325"/>
    <w:rsid w:val="009E1268"/>
    <w:rsid w:val="009E2469"/>
    <w:rsid w:val="009E5AC7"/>
    <w:rsid w:val="009F23FB"/>
    <w:rsid w:val="009F44B4"/>
    <w:rsid w:val="009F4949"/>
    <w:rsid w:val="009F4E66"/>
    <w:rsid w:val="009F5E61"/>
    <w:rsid w:val="009F5EB7"/>
    <w:rsid w:val="009F6F4A"/>
    <w:rsid w:val="009F7C83"/>
    <w:rsid w:val="00A01771"/>
    <w:rsid w:val="00A03122"/>
    <w:rsid w:val="00A05FA0"/>
    <w:rsid w:val="00A0707B"/>
    <w:rsid w:val="00A14673"/>
    <w:rsid w:val="00A1639D"/>
    <w:rsid w:val="00A16F47"/>
    <w:rsid w:val="00A22418"/>
    <w:rsid w:val="00A26803"/>
    <w:rsid w:val="00A270A7"/>
    <w:rsid w:val="00A302FF"/>
    <w:rsid w:val="00A3247C"/>
    <w:rsid w:val="00A3404D"/>
    <w:rsid w:val="00A41C5C"/>
    <w:rsid w:val="00A44D15"/>
    <w:rsid w:val="00A4528D"/>
    <w:rsid w:val="00A45867"/>
    <w:rsid w:val="00A50E38"/>
    <w:rsid w:val="00A511AD"/>
    <w:rsid w:val="00A515EE"/>
    <w:rsid w:val="00A56763"/>
    <w:rsid w:val="00A56B43"/>
    <w:rsid w:val="00A57A1B"/>
    <w:rsid w:val="00A61A0B"/>
    <w:rsid w:val="00A65511"/>
    <w:rsid w:val="00A702A4"/>
    <w:rsid w:val="00A70DF6"/>
    <w:rsid w:val="00A72A1D"/>
    <w:rsid w:val="00A72E7C"/>
    <w:rsid w:val="00A73FD7"/>
    <w:rsid w:val="00A74547"/>
    <w:rsid w:val="00A74897"/>
    <w:rsid w:val="00A7564C"/>
    <w:rsid w:val="00A9052A"/>
    <w:rsid w:val="00A9088B"/>
    <w:rsid w:val="00A90D96"/>
    <w:rsid w:val="00A923A9"/>
    <w:rsid w:val="00A9414F"/>
    <w:rsid w:val="00A96841"/>
    <w:rsid w:val="00AA0595"/>
    <w:rsid w:val="00AA1333"/>
    <w:rsid w:val="00AA1485"/>
    <w:rsid w:val="00AA3AB0"/>
    <w:rsid w:val="00AA6D2A"/>
    <w:rsid w:val="00AA7319"/>
    <w:rsid w:val="00AA7D72"/>
    <w:rsid w:val="00AA7FDB"/>
    <w:rsid w:val="00AB033E"/>
    <w:rsid w:val="00AB1C91"/>
    <w:rsid w:val="00AB3C03"/>
    <w:rsid w:val="00AB46B2"/>
    <w:rsid w:val="00AB540F"/>
    <w:rsid w:val="00AC12A0"/>
    <w:rsid w:val="00AC2200"/>
    <w:rsid w:val="00AC2256"/>
    <w:rsid w:val="00AC23C6"/>
    <w:rsid w:val="00AC326E"/>
    <w:rsid w:val="00AC407C"/>
    <w:rsid w:val="00AC7450"/>
    <w:rsid w:val="00AD08CB"/>
    <w:rsid w:val="00AD1689"/>
    <w:rsid w:val="00AD20BE"/>
    <w:rsid w:val="00AD3313"/>
    <w:rsid w:val="00AD577E"/>
    <w:rsid w:val="00AE0567"/>
    <w:rsid w:val="00AE1B61"/>
    <w:rsid w:val="00AE2098"/>
    <w:rsid w:val="00AE20FE"/>
    <w:rsid w:val="00AE29C6"/>
    <w:rsid w:val="00AE3F36"/>
    <w:rsid w:val="00AE4A2D"/>
    <w:rsid w:val="00AE4CA2"/>
    <w:rsid w:val="00AE6A00"/>
    <w:rsid w:val="00AF0BF0"/>
    <w:rsid w:val="00AF0FCF"/>
    <w:rsid w:val="00AF1844"/>
    <w:rsid w:val="00AF4EA4"/>
    <w:rsid w:val="00AF5AC0"/>
    <w:rsid w:val="00B016B7"/>
    <w:rsid w:val="00B02BAD"/>
    <w:rsid w:val="00B0425A"/>
    <w:rsid w:val="00B043DC"/>
    <w:rsid w:val="00B07DA6"/>
    <w:rsid w:val="00B10646"/>
    <w:rsid w:val="00B11299"/>
    <w:rsid w:val="00B11472"/>
    <w:rsid w:val="00B12BDC"/>
    <w:rsid w:val="00B13110"/>
    <w:rsid w:val="00B202BD"/>
    <w:rsid w:val="00B214E4"/>
    <w:rsid w:val="00B21F03"/>
    <w:rsid w:val="00B23547"/>
    <w:rsid w:val="00B2453D"/>
    <w:rsid w:val="00B24CAB"/>
    <w:rsid w:val="00B25B38"/>
    <w:rsid w:val="00B2784C"/>
    <w:rsid w:val="00B32E12"/>
    <w:rsid w:val="00B406E5"/>
    <w:rsid w:val="00B471E4"/>
    <w:rsid w:val="00B47F00"/>
    <w:rsid w:val="00B50D17"/>
    <w:rsid w:val="00B53861"/>
    <w:rsid w:val="00B56D35"/>
    <w:rsid w:val="00B56F0E"/>
    <w:rsid w:val="00B60325"/>
    <w:rsid w:val="00B63957"/>
    <w:rsid w:val="00B63A9C"/>
    <w:rsid w:val="00B640BB"/>
    <w:rsid w:val="00B64FFE"/>
    <w:rsid w:val="00B651BB"/>
    <w:rsid w:val="00B70AF2"/>
    <w:rsid w:val="00B7520F"/>
    <w:rsid w:val="00B75BFD"/>
    <w:rsid w:val="00B75EBA"/>
    <w:rsid w:val="00B8114D"/>
    <w:rsid w:val="00B8138C"/>
    <w:rsid w:val="00B81CC0"/>
    <w:rsid w:val="00B82A6A"/>
    <w:rsid w:val="00B8470E"/>
    <w:rsid w:val="00B85D1E"/>
    <w:rsid w:val="00B91A96"/>
    <w:rsid w:val="00B93741"/>
    <w:rsid w:val="00B93D90"/>
    <w:rsid w:val="00B941CE"/>
    <w:rsid w:val="00B945D9"/>
    <w:rsid w:val="00B948F4"/>
    <w:rsid w:val="00B94D8D"/>
    <w:rsid w:val="00B95D27"/>
    <w:rsid w:val="00B963CE"/>
    <w:rsid w:val="00BA3325"/>
    <w:rsid w:val="00BB261A"/>
    <w:rsid w:val="00BB33FE"/>
    <w:rsid w:val="00BC00FF"/>
    <w:rsid w:val="00BC1A36"/>
    <w:rsid w:val="00BC353F"/>
    <w:rsid w:val="00BC4749"/>
    <w:rsid w:val="00BC5F78"/>
    <w:rsid w:val="00BC6D34"/>
    <w:rsid w:val="00BC6DFA"/>
    <w:rsid w:val="00BC7291"/>
    <w:rsid w:val="00BC7FCA"/>
    <w:rsid w:val="00BD09EE"/>
    <w:rsid w:val="00BD18B5"/>
    <w:rsid w:val="00BE0B95"/>
    <w:rsid w:val="00BE3251"/>
    <w:rsid w:val="00BE4F16"/>
    <w:rsid w:val="00BE4F63"/>
    <w:rsid w:val="00BE51F6"/>
    <w:rsid w:val="00BE530F"/>
    <w:rsid w:val="00BE7EBF"/>
    <w:rsid w:val="00BF0DC6"/>
    <w:rsid w:val="00BF58A5"/>
    <w:rsid w:val="00BF5DD4"/>
    <w:rsid w:val="00C0147F"/>
    <w:rsid w:val="00C015E4"/>
    <w:rsid w:val="00C02395"/>
    <w:rsid w:val="00C03FD8"/>
    <w:rsid w:val="00C07548"/>
    <w:rsid w:val="00C10D53"/>
    <w:rsid w:val="00C117A3"/>
    <w:rsid w:val="00C121F2"/>
    <w:rsid w:val="00C13B47"/>
    <w:rsid w:val="00C13C68"/>
    <w:rsid w:val="00C14596"/>
    <w:rsid w:val="00C1789D"/>
    <w:rsid w:val="00C179AB"/>
    <w:rsid w:val="00C21AD1"/>
    <w:rsid w:val="00C26BF1"/>
    <w:rsid w:val="00C3295A"/>
    <w:rsid w:val="00C36036"/>
    <w:rsid w:val="00C40983"/>
    <w:rsid w:val="00C42BD9"/>
    <w:rsid w:val="00C459C6"/>
    <w:rsid w:val="00C4607E"/>
    <w:rsid w:val="00C469BE"/>
    <w:rsid w:val="00C515DC"/>
    <w:rsid w:val="00C54B08"/>
    <w:rsid w:val="00C565B9"/>
    <w:rsid w:val="00C57E12"/>
    <w:rsid w:val="00C61888"/>
    <w:rsid w:val="00C636F7"/>
    <w:rsid w:val="00C645CE"/>
    <w:rsid w:val="00C70984"/>
    <w:rsid w:val="00C70E59"/>
    <w:rsid w:val="00C755F7"/>
    <w:rsid w:val="00C7678A"/>
    <w:rsid w:val="00C767CA"/>
    <w:rsid w:val="00C76C3A"/>
    <w:rsid w:val="00C77147"/>
    <w:rsid w:val="00C77B2B"/>
    <w:rsid w:val="00C80F8B"/>
    <w:rsid w:val="00C819EC"/>
    <w:rsid w:val="00C8729F"/>
    <w:rsid w:val="00C873FA"/>
    <w:rsid w:val="00C93215"/>
    <w:rsid w:val="00C945AB"/>
    <w:rsid w:val="00C950F8"/>
    <w:rsid w:val="00CA3ECA"/>
    <w:rsid w:val="00CA5D20"/>
    <w:rsid w:val="00CA625D"/>
    <w:rsid w:val="00CA6300"/>
    <w:rsid w:val="00CB528A"/>
    <w:rsid w:val="00CB6E71"/>
    <w:rsid w:val="00CC1446"/>
    <w:rsid w:val="00CC435A"/>
    <w:rsid w:val="00CC48F6"/>
    <w:rsid w:val="00CC5529"/>
    <w:rsid w:val="00CC6193"/>
    <w:rsid w:val="00CD5A9E"/>
    <w:rsid w:val="00CD6294"/>
    <w:rsid w:val="00CD6CBE"/>
    <w:rsid w:val="00CD779D"/>
    <w:rsid w:val="00CD7930"/>
    <w:rsid w:val="00CE047B"/>
    <w:rsid w:val="00CE1FE9"/>
    <w:rsid w:val="00CE59CD"/>
    <w:rsid w:val="00CE64BB"/>
    <w:rsid w:val="00CF0AE5"/>
    <w:rsid w:val="00CF1B83"/>
    <w:rsid w:val="00CF29E1"/>
    <w:rsid w:val="00CF2FE0"/>
    <w:rsid w:val="00CF4BE2"/>
    <w:rsid w:val="00CF5C5E"/>
    <w:rsid w:val="00CF7936"/>
    <w:rsid w:val="00D02DA8"/>
    <w:rsid w:val="00D041E5"/>
    <w:rsid w:val="00D16504"/>
    <w:rsid w:val="00D22D44"/>
    <w:rsid w:val="00D2458F"/>
    <w:rsid w:val="00D24704"/>
    <w:rsid w:val="00D2569D"/>
    <w:rsid w:val="00D25BF5"/>
    <w:rsid w:val="00D27FC7"/>
    <w:rsid w:val="00D303CE"/>
    <w:rsid w:val="00D30E6D"/>
    <w:rsid w:val="00D31E7D"/>
    <w:rsid w:val="00D31ECF"/>
    <w:rsid w:val="00D3670E"/>
    <w:rsid w:val="00D36EE2"/>
    <w:rsid w:val="00D4021C"/>
    <w:rsid w:val="00D4192D"/>
    <w:rsid w:val="00D4229E"/>
    <w:rsid w:val="00D4253F"/>
    <w:rsid w:val="00D42881"/>
    <w:rsid w:val="00D4366E"/>
    <w:rsid w:val="00D4387D"/>
    <w:rsid w:val="00D4393F"/>
    <w:rsid w:val="00D443C2"/>
    <w:rsid w:val="00D447E4"/>
    <w:rsid w:val="00D4509D"/>
    <w:rsid w:val="00D46380"/>
    <w:rsid w:val="00D4759D"/>
    <w:rsid w:val="00D47B7A"/>
    <w:rsid w:val="00D52140"/>
    <w:rsid w:val="00D53551"/>
    <w:rsid w:val="00D540AE"/>
    <w:rsid w:val="00D552A2"/>
    <w:rsid w:val="00D56604"/>
    <w:rsid w:val="00D56C09"/>
    <w:rsid w:val="00D56DF1"/>
    <w:rsid w:val="00D576CA"/>
    <w:rsid w:val="00D57F50"/>
    <w:rsid w:val="00D60065"/>
    <w:rsid w:val="00D618F2"/>
    <w:rsid w:val="00D61DE5"/>
    <w:rsid w:val="00D65540"/>
    <w:rsid w:val="00D674FA"/>
    <w:rsid w:val="00D6769F"/>
    <w:rsid w:val="00D67FCD"/>
    <w:rsid w:val="00D74A3E"/>
    <w:rsid w:val="00D77008"/>
    <w:rsid w:val="00D81249"/>
    <w:rsid w:val="00D824AB"/>
    <w:rsid w:val="00D86320"/>
    <w:rsid w:val="00D867B5"/>
    <w:rsid w:val="00D86C5E"/>
    <w:rsid w:val="00D86E55"/>
    <w:rsid w:val="00D911C4"/>
    <w:rsid w:val="00D93C1E"/>
    <w:rsid w:val="00D95531"/>
    <w:rsid w:val="00D95679"/>
    <w:rsid w:val="00D973AE"/>
    <w:rsid w:val="00D97DF0"/>
    <w:rsid w:val="00DA2098"/>
    <w:rsid w:val="00DA4A48"/>
    <w:rsid w:val="00DA5D6A"/>
    <w:rsid w:val="00DA6A20"/>
    <w:rsid w:val="00DB336F"/>
    <w:rsid w:val="00DB3C81"/>
    <w:rsid w:val="00DB5A18"/>
    <w:rsid w:val="00DB6AD3"/>
    <w:rsid w:val="00DB7E05"/>
    <w:rsid w:val="00DC0FE9"/>
    <w:rsid w:val="00DC377C"/>
    <w:rsid w:val="00DC4844"/>
    <w:rsid w:val="00DC4C5E"/>
    <w:rsid w:val="00DC5132"/>
    <w:rsid w:val="00DD1C34"/>
    <w:rsid w:val="00DD67B9"/>
    <w:rsid w:val="00DD6E3B"/>
    <w:rsid w:val="00DD6E81"/>
    <w:rsid w:val="00DD71E2"/>
    <w:rsid w:val="00DE1CD8"/>
    <w:rsid w:val="00DE3140"/>
    <w:rsid w:val="00DE5342"/>
    <w:rsid w:val="00DE56B7"/>
    <w:rsid w:val="00DE5CA9"/>
    <w:rsid w:val="00DE7354"/>
    <w:rsid w:val="00DF09C0"/>
    <w:rsid w:val="00DF4828"/>
    <w:rsid w:val="00DF6524"/>
    <w:rsid w:val="00DF7FED"/>
    <w:rsid w:val="00E00D3C"/>
    <w:rsid w:val="00E02955"/>
    <w:rsid w:val="00E0302F"/>
    <w:rsid w:val="00E0413F"/>
    <w:rsid w:val="00E07207"/>
    <w:rsid w:val="00E07551"/>
    <w:rsid w:val="00E075AC"/>
    <w:rsid w:val="00E113D5"/>
    <w:rsid w:val="00E13863"/>
    <w:rsid w:val="00E147A7"/>
    <w:rsid w:val="00E149BE"/>
    <w:rsid w:val="00E15495"/>
    <w:rsid w:val="00E1606D"/>
    <w:rsid w:val="00E162EA"/>
    <w:rsid w:val="00E20223"/>
    <w:rsid w:val="00E21029"/>
    <w:rsid w:val="00E22BC8"/>
    <w:rsid w:val="00E25514"/>
    <w:rsid w:val="00E30FF1"/>
    <w:rsid w:val="00E33A12"/>
    <w:rsid w:val="00E33C6E"/>
    <w:rsid w:val="00E34A24"/>
    <w:rsid w:val="00E35268"/>
    <w:rsid w:val="00E36EC3"/>
    <w:rsid w:val="00E46212"/>
    <w:rsid w:val="00E5104F"/>
    <w:rsid w:val="00E5179D"/>
    <w:rsid w:val="00E51BA5"/>
    <w:rsid w:val="00E523D7"/>
    <w:rsid w:val="00E53F28"/>
    <w:rsid w:val="00E543F9"/>
    <w:rsid w:val="00E5476D"/>
    <w:rsid w:val="00E557B6"/>
    <w:rsid w:val="00E55849"/>
    <w:rsid w:val="00E606E1"/>
    <w:rsid w:val="00E617AA"/>
    <w:rsid w:val="00E61D93"/>
    <w:rsid w:val="00E624A5"/>
    <w:rsid w:val="00E62573"/>
    <w:rsid w:val="00E71EE5"/>
    <w:rsid w:val="00E72CBF"/>
    <w:rsid w:val="00E74027"/>
    <w:rsid w:val="00E77C42"/>
    <w:rsid w:val="00E80C4C"/>
    <w:rsid w:val="00E8103E"/>
    <w:rsid w:val="00E82341"/>
    <w:rsid w:val="00E84F9F"/>
    <w:rsid w:val="00E854FF"/>
    <w:rsid w:val="00E85E79"/>
    <w:rsid w:val="00E92859"/>
    <w:rsid w:val="00E942DD"/>
    <w:rsid w:val="00E967F9"/>
    <w:rsid w:val="00EA00CA"/>
    <w:rsid w:val="00EA0A37"/>
    <w:rsid w:val="00EA0BB3"/>
    <w:rsid w:val="00EA3B4E"/>
    <w:rsid w:val="00EB2F43"/>
    <w:rsid w:val="00EB35D5"/>
    <w:rsid w:val="00EB4C08"/>
    <w:rsid w:val="00EB4C20"/>
    <w:rsid w:val="00EB6277"/>
    <w:rsid w:val="00EB6AA2"/>
    <w:rsid w:val="00EB7BF2"/>
    <w:rsid w:val="00EC0787"/>
    <w:rsid w:val="00EC1CAB"/>
    <w:rsid w:val="00EC1E90"/>
    <w:rsid w:val="00EC3115"/>
    <w:rsid w:val="00EC38A5"/>
    <w:rsid w:val="00EC68FC"/>
    <w:rsid w:val="00EC76CE"/>
    <w:rsid w:val="00ED0766"/>
    <w:rsid w:val="00ED400C"/>
    <w:rsid w:val="00ED464E"/>
    <w:rsid w:val="00ED515D"/>
    <w:rsid w:val="00ED6E2E"/>
    <w:rsid w:val="00ED6FB3"/>
    <w:rsid w:val="00ED7824"/>
    <w:rsid w:val="00EE0EDD"/>
    <w:rsid w:val="00EE2878"/>
    <w:rsid w:val="00EE38D0"/>
    <w:rsid w:val="00EE5105"/>
    <w:rsid w:val="00EE724A"/>
    <w:rsid w:val="00EE72D9"/>
    <w:rsid w:val="00EF0DB5"/>
    <w:rsid w:val="00EF0FF2"/>
    <w:rsid w:val="00EF1492"/>
    <w:rsid w:val="00EF3CCB"/>
    <w:rsid w:val="00EF3FAB"/>
    <w:rsid w:val="00EF4D5F"/>
    <w:rsid w:val="00F00D7E"/>
    <w:rsid w:val="00F0158E"/>
    <w:rsid w:val="00F01B0D"/>
    <w:rsid w:val="00F03758"/>
    <w:rsid w:val="00F03EB4"/>
    <w:rsid w:val="00F04651"/>
    <w:rsid w:val="00F06F12"/>
    <w:rsid w:val="00F0774F"/>
    <w:rsid w:val="00F07F12"/>
    <w:rsid w:val="00F12135"/>
    <w:rsid w:val="00F12721"/>
    <w:rsid w:val="00F145FC"/>
    <w:rsid w:val="00F14933"/>
    <w:rsid w:val="00F155E8"/>
    <w:rsid w:val="00F15820"/>
    <w:rsid w:val="00F162D4"/>
    <w:rsid w:val="00F16DD8"/>
    <w:rsid w:val="00F1740A"/>
    <w:rsid w:val="00F2183C"/>
    <w:rsid w:val="00F218BC"/>
    <w:rsid w:val="00F2207E"/>
    <w:rsid w:val="00F22654"/>
    <w:rsid w:val="00F2442F"/>
    <w:rsid w:val="00F24885"/>
    <w:rsid w:val="00F24DFE"/>
    <w:rsid w:val="00F26EC3"/>
    <w:rsid w:val="00F30A49"/>
    <w:rsid w:val="00F31AB0"/>
    <w:rsid w:val="00F31FA8"/>
    <w:rsid w:val="00F33420"/>
    <w:rsid w:val="00F343F1"/>
    <w:rsid w:val="00F35452"/>
    <w:rsid w:val="00F421A2"/>
    <w:rsid w:val="00F437A6"/>
    <w:rsid w:val="00F443E1"/>
    <w:rsid w:val="00F5154D"/>
    <w:rsid w:val="00F51CA8"/>
    <w:rsid w:val="00F53524"/>
    <w:rsid w:val="00F57DFA"/>
    <w:rsid w:val="00F61271"/>
    <w:rsid w:val="00F62DB7"/>
    <w:rsid w:val="00F63653"/>
    <w:rsid w:val="00F637EE"/>
    <w:rsid w:val="00F67605"/>
    <w:rsid w:val="00F70016"/>
    <w:rsid w:val="00F72724"/>
    <w:rsid w:val="00F75B52"/>
    <w:rsid w:val="00F77457"/>
    <w:rsid w:val="00F81686"/>
    <w:rsid w:val="00F842CE"/>
    <w:rsid w:val="00F85ADF"/>
    <w:rsid w:val="00F85FC5"/>
    <w:rsid w:val="00F9202A"/>
    <w:rsid w:val="00F923F1"/>
    <w:rsid w:val="00F9577A"/>
    <w:rsid w:val="00F957FF"/>
    <w:rsid w:val="00F96378"/>
    <w:rsid w:val="00F97162"/>
    <w:rsid w:val="00FA217D"/>
    <w:rsid w:val="00FA25D8"/>
    <w:rsid w:val="00FA4F46"/>
    <w:rsid w:val="00FA58B9"/>
    <w:rsid w:val="00FA6066"/>
    <w:rsid w:val="00FB096B"/>
    <w:rsid w:val="00FB141E"/>
    <w:rsid w:val="00FB1B21"/>
    <w:rsid w:val="00FC2D81"/>
    <w:rsid w:val="00FC3285"/>
    <w:rsid w:val="00FC7A31"/>
    <w:rsid w:val="00FD457E"/>
    <w:rsid w:val="00FD5F2A"/>
    <w:rsid w:val="00FD6211"/>
    <w:rsid w:val="00FD775C"/>
    <w:rsid w:val="00FD7CAB"/>
    <w:rsid w:val="00FE2DD6"/>
    <w:rsid w:val="00FE304D"/>
    <w:rsid w:val="00FE655A"/>
    <w:rsid w:val="00FE6D50"/>
    <w:rsid w:val="00FE773D"/>
    <w:rsid w:val="00FF127F"/>
    <w:rsid w:val="00FF28D1"/>
    <w:rsid w:val="00FF3715"/>
    <w:rsid w:val="00FF653E"/>
    <w:rsid w:val="00FF751A"/>
    <w:rsid w:val="00FF7F0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AD6572"/>
  <w15:docId w15:val="{D60F85FE-3A06-4DA7-B72D-955890F639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973AE"/>
    <w:rPr>
      <w:rFonts w:ascii="Times New Roman" w:eastAsia="Times New Roman" w:hAnsi="Times New Roman"/>
      <w:sz w:val="24"/>
      <w:szCs w:val="24"/>
    </w:rPr>
  </w:style>
  <w:style w:type="paragraph" w:styleId="1">
    <w:name w:val="heading 1"/>
    <w:basedOn w:val="a"/>
    <w:link w:val="10"/>
    <w:uiPriority w:val="9"/>
    <w:qFormat/>
    <w:rsid w:val="00256999"/>
    <w:pPr>
      <w:spacing w:before="100" w:beforeAutospacing="1" w:after="100" w:afterAutospacing="1"/>
      <w:outlineLvl w:val="0"/>
    </w:pPr>
    <w:rPr>
      <w:b/>
      <w:bCs/>
      <w:kern w:val="36"/>
      <w:sz w:val="48"/>
      <w:szCs w:val="48"/>
    </w:rPr>
  </w:style>
  <w:style w:type="paragraph" w:styleId="2">
    <w:name w:val="heading 2"/>
    <w:basedOn w:val="a"/>
    <w:next w:val="a"/>
    <w:link w:val="20"/>
    <w:uiPriority w:val="9"/>
    <w:semiHidden/>
    <w:unhideWhenUsed/>
    <w:qFormat/>
    <w:rsid w:val="003A3739"/>
    <w:pPr>
      <w:keepNext/>
      <w:spacing w:before="240" w:after="60"/>
      <w:outlineLvl w:val="1"/>
    </w:pPr>
    <w:rPr>
      <w:rFonts w:ascii="Calibri Light" w:hAnsi="Calibri Light"/>
      <w:b/>
      <w:bCs/>
      <w:i/>
      <w:iCs/>
      <w:sz w:val="28"/>
      <w:szCs w:val="28"/>
    </w:rPr>
  </w:style>
  <w:style w:type="paragraph" w:styleId="5">
    <w:name w:val="heading 5"/>
    <w:basedOn w:val="a"/>
    <w:next w:val="a"/>
    <w:link w:val="50"/>
    <w:uiPriority w:val="9"/>
    <w:unhideWhenUsed/>
    <w:qFormat/>
    <w:rsid w:val="00256999"/>
    <w:pPr>
      <w:spacing w:before="240" w:after="60" w:line="276" w:lineRule="auto"/>
      <w:outlineLvl w:val="4"/>
    </w:pPr>
    <w:rPr>
      <w:rFonts w:ascii="Calibri" w:hAnsi="Calibri"/>
      <w:b/>
      <w:bCs/>
      <w:i/>
      <w:iCs/>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rsid w:val="003E5162"/>
    <w:pPr>
      <w:ind w:firstLine="540"/>
      <w:jc w:val="both"/>
    </w:pPr>
    <w:rPr>
      <w:sz w:val="28"/>
    </w:rPr>
  </w:style>
  <w:style w:type="character" w:customStyle="1" w:styleId="a4">
    <w:name w:val="Основной текст с отступом Знак"/>
    <w:link w:val="a3"/>
    <w:rsid w:val="003E5162"/>
    <w:rPr>
      <w:rFonts w:ascii="Times New Roman" w:eastAsia="Times New Roman" w:hAnsi="Times New Roman" w:cs="Times New Roman"/>
      <w:sz w:val="28"/>
      <w:szCs w:val="24"/>
      <w:lang w:eastAsia="ru-RU"/>
    </w:rPr>
  </w:style>
  <w:style w:type="paragraph" w:styleId="a5">
    <w:name w:val="header"/>
    <w:basedOn w:val="a"/>
    <w:link w:val="a6"/>
    <w:uiPriority w:val="99"/>
    <w:rsid w:val="003E5162"/>
    <w:pPr>
      <w:tabs>
        <w:tab w:val="center" w:pos="4677"/>
        <w:tab w:val="right" w:pos="9355"/>
      </w:tabs>
    </w:pPr>
  </w:style>
  <w:style w:type="character" w:customStyle="1" w:styleId="a6">
    <w:name w:val="Верхний колонтитул Знак"/>
    <w:link w:val="a5"/>
    <w:uiPriority w:val="99"/>
    <w:rsid w:val="003E5162"/>
    <w:rPr>
      <w:rFonts w:ascii="Times New Roman" w:eastAsia="Times New Roman" w:hAnsi="Times New Roman" w:cs="Times New Roman"/>
      <w:sz w:val="24"/>
      <w:szCs w:val="24"/>
      <w:lang w:eastAsia="ru-RU"/>
    </w:rPr>
  </w:style>
  <w:style w:type="paragraph" w:styleId="a7">
    <w:name w:val="footer"/>
    <w:basedOn w:val="a"/>
    <w:link w:val="a8"/>
    <w:uiPriority w:val="99"/>
    <w:rsid w:val="003E5162"/>
    <w:pPr>
      <w:tabs>
        <w:tab w:val="center" w:pos="4677"/>
        <w:tab w:val="right" w:pos="9355"/>
      </w:tabs>
    </w:pPr>
  </w:style>
  <w:style w:type="character" w:customStyle="1" w:styleId="a8">
    <w:name w:val="Нижний колонтитул Знак"/>
    <w:link w:val="a7"/>
    <w:uiPriority w:val="99"/>
    <w:rsid w:val="003E5162"/>
    <w:rPr>
      <w:rFonts w:ascii="Times New Roman" w:eastAsia="Times New Roman" w:hAnsi="Times New Roman" w:cs="Times New Roman"/>
      <w:sz w:val="24"/>
      <w:szCs w:val="24"/>
      <w:lang w:eastAsia="ru-RU"/>
    </w:rPr>
  </w:style>
  <w:style w:type="table" w:styleId="a9">
    <w:name w:val="Table Grid"/>
    <w:basedOn w:val="a1"/>
    <w:uiPriority w:val="99"/>
    <w:rsid w:val="00EE72D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1">
    <w:name w:val="Обычный1"/>
    <w:rsid w:val="003C59A1"/>
    <w:pPr>
      <w:widowControl w:val="0"/>
    </w:pPr>
    <w:rPr>
      <w:rFonts w:ascii="Arial" w:eastAsia="Arial" w:hAnsi="Arial"/>
      <w:color w:val="000000"/>
      <w:u w:color="000000"/>
    </w:rPr>
  </w:style>
  <w:style w:type="paragraph" w:styleId="aa">
    <w:name w:val="Balloon Text"/>
    <w:basedOn w:val="a"/>
    <w:link w:val="ab"/>
    <w:uiPriority w:val="99"/>
    <w:semiHidden/>
    <w:unhideWhenUsed/>
    <w:rsid w:val="009E0325"/>
    <w:rPr>
      <w:rFonts w:ascii="Tahoma" w:hAnsi="Tahoma"/>
      <w:sz w:val="16"/>
      <w:szCs w:val="16"/>
    </w:rPr>
  </w:style>
  <w:style w:type="character" w:customStyle="1" w:styleId="ab">
    <w:name w:val="Текст выноски Знак"/>
    <w:link w:val="aa"/>
    <w:uiPriority w:val="99"/>
    <w:semiHidden/>
    <w:rsid w:val="009E0325"/>
    <w:rPr>
      <w:rFonts w:ascii="Tahoma" w:eastAsia="Times New Roman" w:hAnsi="Tahoma" w:cs="Tahoma"/>
      <w:sz w:val="16"/>
      <w:szCs w:val="16"/>
    </w:rPr>
  </w:style>
  <w:style w:type="paragraph" w:styleId="HTML">
    <w:name w:val="HTML Preformatted"/>
    <w:basedOn w:val="a"/>
    <w:link w:val="HTML0"/>
    <w:uiPriority w:val="99"/>
    <w:unhideWhenUsed/>
    <w:rsid w:val="005819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uiPriority w:val="99"/>
    <w:rsid w:val="005819C1"/>
    <w:rPr>
      <w:rFonts w:ascii="Courier New" w:eastAsia="Times New Roman" w:hAnsi="Courier New" w:cs="Courier New"/>
    </w:rPr>
  </w:style>
  <w:style w:type="paragraph" w:styleId="ac">
    <w:name w:val="Normal (Web)"/>
    <w:basedOn w:val="a"/>
    <w:uiPriority w:val="99"/>
    <w:rsid w:val="00781A11"/>
    <w:pPr>
      <w:spacing w:before="100" w:beforeAutospacing="1" w:after="100" w:afterAutospacing="1"/>
    </w:pPr>
  </w:style>
  <w:style w:type="character" w:customStyle="1" w:styleId="A12">
    <w:name w:val="A12"/>
    <w:rsid w:val="005801D2"/>
    <w:rPr>
      <w:rFonts w:ascii="HeliosC" w:hAnsi="HeliosC" w:cs="HeliosC"/>
      <w:color w:val="000000"/>
      <w:sz w:val="16"/>
      <w:szCs w:val="16"/>
    </w:rPr>
  </w:style>
  <w:style w:type="character" w:customStyle="1" w:styleId="A30">
    <w:name w:val="A3"/>
    <w:rsid w:val="005801D2"/>
    <w:rPr>
      <w:rFonts w:cs="HeliosLightC"/>
      <w:color w:val="000000"/>
      <w:sz w:val="16"/>
      <w:szCs w:val="16"/>
    </w:rPr>
  </w:style>
  <w:style w:type="paragraph" w:customStyle="1" w:styleId="Default">
    <w:name w:val="Default"/>
    <w:rsid w:val="006810C9"/>
    <w:pPr>
      <w:autoSpaceDE w:val="0"/>
      <w:autoSpaceDN w:val="0"/>
      <w:adjustRightInd w:val="0"/>
    </w:pPr>
    <w:rPr>
      <w:rFonts w:ascii="Times New Roman" w:hAnsi="Times New Roman"/>
      <w:color w:val="000000"/>
      <w:sz w:val="24"/>
      <w:szCs w:val="24"/>
      <w:lang w:val="en-US" w:eastAsia="en-US"/>
    </w:rPr>
  </w:style>
  <w:style w:type="paragraph" w:styleId="ad">
    <w:name w:val="No Spacing"/>
    <w:uiPriority w:val="1"/>
    <w:qFormat/>
    <w:rsid w:val="006810C9"/>
    <w:rPr>
      <w:rFonts w:ascii="Times New Roman" w:eastAsia="Times New Roman" w:hAnsi="Times New Roman"/>
      <w:sz w:val="24"/>
      <w:szCs w:val="24"/>
    </w:rPr>
  </w:style>
  <w:style w:type="character" w:customStyle="1" w:styleId="A10">
    <w:name w:val="A1"/>
    <w:rsid w:val="001124C3"/>
    <w:rPr>
      <w:rFonts w:cs="HeliosCondBlackC"/>
      <w:color w:val="000000"/>
    </w:rPr>
  </w:style>
  <w:style w:type="character" w:customStyle="1" w:styleId="A40">
    <w:name w:val="A4"/>
    <w:rsid w:val="005C72D8"/>
    <w:rPr>
      <w:rFonts w:cs="HeliosLightC"/>
      <w:color w:val="000000"/>
      <w:sz w:val="14"/>
      <w:szCs w:val="14"/>
    </w:rPr>
  </w:style>
  <w:style w:type="character" w:customStyle="1" w:styleId="A11">
    <w:name w:val="A11"/>
    <w:rsid w:val="005C72D8"/>
    <w:rPr>
      <w:rFonts w:cs="HeliosLightC"/>
      <w:color w:val="000000"/>
      <w:sz w:val="8"/>
      <w:szCs w:val="8"/>
    </w:rPr>
  </w:style>
  <w:style w:type="character" w:customStyle="1" w:styleId="refresult">
    <w:name w:val="ref_result"/>
    <w:basedOn w:val="a0"/>
    <w:uiPriority w:val="99"/>
    <w:rsid w:val="002B3A4F"/>
  </w:style>
  <w:style w:type="paragraph" w:styleId="ae">
    <w:name w:val="List Paragraph"/>
    <w:basedOn w:val="a"/>
    <w:uiPriority w:val="34"/>
    <w:qFormat/>
    <w:rsid w:val="00C945AB"/>
    <w:pPr>
      <w:spacing w:after="160" w:line="259" w:lineRule="auto"/>
      <w:ind w:left="720"/>
      <w:contextualSpacing/>
    </w:pPr>
    <w:rPr>
      <w:rFonts w:ascii="Calibri" w:eastAsia="Calibri" w:hAnsi="Calibri"/>
      <w:sz w:val="22"/>
      <w:szCs w:val="22"/>
      <w:lang w:eastAsia="en-US"/>
    </w:rPr>
  </w:style>
  <w:style w:type="character" w:customStyle="1" w:styleId="10">
    <w:name w:val="Заголовок 1 Знак"/>
    <w:link w:val="1"/>
    <w:uiPriority w:val="9"/>
    <w:rsid w:val="00256999"/>
    <w:rPr>
      <w:rFonts w:ascii="Times New Roman" w:eastAsia="Times New Roman" w:hAnsi="Times New Roman"/>
      <w:b/>
      <w:bCs/>
      <w:kern w:val="36"/>
      <w:sz w:val="48"/>
      <w:szCs w:val="48"/>
    </w:rPr>
  </w:style>
  <w:style w:type="character" w:customStyle="1" w:styleId="50">
    <w:name w:val="Заголовок 5 Знак"/>
    <w:link w:val="5"/>
    <w:uiPriority w:val="9"/>
    <w:rsid w:val="00256999"/>
    <w:rPr>
      <w:rFonts w:eastAsia="Times New Roman"/>
      <w:b/>
      <w:bCs/>
      <w:i/>
      <w:iCs/>
      <w:sz w:val="26"/>
      <w:szCs w:val="26"/>
      <w:lang w:eastAsia="en-US"/>
    </w:rPr>
  </w:style>
  <w:style w:type="character" w:customStyle="1" w:styleId="21">
    <w:name w:val="Подпись к картинке (2)_"/>
    <w:link w:val="22"/>
    <w:uiPriority w:val="99"/>
    <w:locked/>
    <w:rsid w:val="00256999"/>
    <w:rPr>
      <w:rFonts w:ascii="Arial" w:eastAsia="Times New Roman" w:hAnsi="Arial" w:cs="Arial"/>
      <w:shd w:val="clear" w:color="auto" w:fill="FFFFFF"/>
    </w:rPr>
  </w:style>
  <w:style w:type="paragraph" w:customStyle="1" w:styleId="22">
    <w:name w:val="Подпись к картинке (2)"/>
    <w:basedOn w:val="a"/>
    <w:link w:val="21"/>
    <w:uiPriority w:val="99"/>
    <w:rsid w:val="00256999"/>
    <w:pPr>
      <w:widowControl w:val="0"/>
      <w:shd w:val="clear" w:color="auto" w:fill="FFFFFF"/>
      <w:spacing w:line="240" w:lineRule="atLeast"/>
    </w:pPr>
    <w:rPr>
      <w:rFonts w:ascii="Arial" w:hAnsi="Arial"/>
      <w:sz w:val="20"/>
      <w:szCs w:val="20"/>
    </w:rPr>
  </w:style>
  <w:style w:type="character" w:styleId="af">
    <w:name w:val="Strong"/>
    <w:uiPriority w:val="22"/>
    <w:qFormat/>
    <w:rsid w:val="00256999"/>
    <w:rPr>
      <w:b/>
      <w:bCs/>
    </w:rPr>
  </w:style>
  <w:style w:type="character" w:customStyle="1" w:styleId="fcsucaerul">
    <w:name w:val="fc_sucaerul"/>
    <w:rsid w:val="00256999"/>
  </w:style>
  <w:style w:type="paragraph" w:customStyle="1" w:styleId="medapstxt05">
    <w:name w:val="medaps_txt_05"/>
    <w:basedOn w:val="a"/>
    <w:rsid w:val="00256999"/>
    <w:pPr>
      <w:spacing w:before="100" w:beforeAutospacing="1" w:after="100" w:afterAutospacing="1"/>
    </w:pPr>
  </w:style>
  <w:style w:type="paragraph" w:customStyle="1" w:styleId="medapstab03">
    <w:name w:val="medaps_tab_03"/>
    <w:basedOn w:val="a"/>
    <w:rsid w:val="00256999"/>
    <w:pPr>
      <w:spacing w:before="100" w:beforeAutospacing="1" w:after="100" w:afterAutospacing="1"/>
    </w:pPr>
  </w:style>
  <w:style w:type="paragraph" w:customStyle="1" w:styleId="medapsbestnr">
    <w:name w:val="medaps_bestnr"/>
    <w:basedOn w:val="a"/>
    <w:rsid w:val="00256999"/>
    <w:pPr>
      <w:spacing w:before="100" w:beforeAutospacing="1" w:after="100" w:afterAutospacing="1"/>
    </w:pPr>
  </w:style>
  <w:style w:type="paragraph" w:styleId="af0">
    <w:name w:val="Document Map"/>
    <w:basedOn w:val="a"/>
    <w:link w:val="af1"/>
    <w:uiPriority w:val="99"/>
    <w:semiHidden/>
    <w:unhideWhenUsed/>
    <w:rsid w:val="00D31E7D"/>
    <w:rPr>
      <w:rFonts w:ascii="Tahoma" w:hAnsi="Tahoma"/>
      <w:sz w:val="16"/>
      <w:szCs w:val="16"/>
    </w:rPr>
  </w:style>
  <w:style w:type="character" w:customStyle="1" w:styleId="af1">
    <w:name w:val="Схема документа Знак"/>
    <w:link w:val="af0"/>
    <w:uiPriority w:val="99"/>
    <w:semiHidden/>
    <w:rsid w:val="00D31E7D"/>
    <w:rPr>
      <w:rFonts w:ascii="Tahoma" w:eastAsia="Times New Roman" w:hAnsi="Tahoma" w:cs="Tahoma"/>
      <w:sz w:val="16"/>
      <w:szCs w:val="16"/>
    </w:rPr>
  </w:style>
  <w:style w:type="character" w:styleId="af2">
    <w:name w:val="Hyperlink"/>
    <w:uiPriority w:val="99"/>
    <w:semiHidden/>
    <w:unhideWhenUsed/>
    <w:rsid w:val="00DE5CA9"/>
    <w:rPr>
      <w:color w:val="0000FF"/>
      <w:u w:val="single"/>
    </w:rPr>
  </w:style>
  <w:style w:type="character" w:customStyle="1" w:styleId="y2iqfc">
    <w:name w:val="y2iqfc"/>
    <w:rsid w:val="0082054B"/>
  </w:style>
  <w:style w:type="character" w:styleId="af3">
    <w:name w:val="Emphasis"/>
    <w:qFormat/>
    <w:rsid w:val="001650E3"/>
    <w:rPr>
      <w:i/>
      <w:iCs/>
    </w:rPr>
  </w:style>
  <w:style w:type="character" w:customStyle="1" w:styleId="20">
    <w:name w:val="Заголовок 2 Знак"/>
    <w:link w:val="2"/>
    <w:uiPriority w:val="9"/>
    <w:semiHidden/>
    <w:rsid w:val="003A3739"/>
    <w:rPr>
      <w:rFonts w:ascii="Calibri Light" w:eastAsia="Times New Roman" w:hAnsi="Calibri Light" w:cs="Times New Roman"/>
      <w:b/>
      <w:bCs/>
      <w:i/>
      <w:iCs/>
      <w:sz w:val="28"/>
      <w:szCs w:val="28"/>
    </w:rPr>
  </w:style>
  <w:style w:type="character" w:customStyle="1" w:styleId="3">
    <w:name w:val="Основной текст (3)_"/>
    <w:link w:val="31"/>
    <w:rsid w:val="003A3739"/>
    <w:rPr>
      <w:rFonts w:ascii="Arial Narrow" w:hAnsi="Arial Narrow"/>
      <w:sz w:val="21"/>
      <w:szCs w:val="21"/>
      <w:shd w:val="clear" w:color="auto" w:fill="FFFFFF"/>
    </w:rPr>
  </w:style>
  <w:style w:type="paragraph" w:customStyle="1" w:styleId="31">
    <w:name w:val="Основной текст (3)1"/>
    <w:basedOn w:val="a"/>
    <w:link w:val="3"/>
    <w:rsid w:val="003A3739"/>
    <w:pPr>
      <w:shd w:val="clear" w:color="auto" w:fill="FFFFFF"/>
      <w:spacing w:line="240" w:lineRule="atLeast"/>
      <w:ind w:hanging="400"/>
    </w:pPr>
    <w:rPr>
      <w:rFonts w:ascii="Arial Narrow" w:eastAsia="Calibri" w:hAnsi="Arial Narrow"/>
      <w:sz w:val="21"/>
      <w:szCs w:val="21"/>
    </w:rPr>
  </w:style>
  <w:style w:type="paragraph" w:styleId="af4">
    <w:name w:val="Plain Text"/>
    <w:basedOn w:val="a"/>
    <w:link w:val="af5"/>
    <w:rsid w:val="002148F5"/>
    <w:rPr>
      <w:rFonts w:ascii="Courier New" w:hAnsi="Courier New"/>
      <w:sz w:val="20"/>
      <w:szCs w:val="20"/>
      <w:lang w:eastAsia="en-US"/>
    </w:rPr>
  </w:style>
  <w:style w:type="character" w:customStyle="1" w:styleId="af5">
    <w:name w:val="Текст Знак"/>
    <w:link w:val="af4"/>
    <w:rsid w:val="002148F5"/>
    <w:rPr>
      <w:rFonts w:ascii="Courier New" w:eastAsia="Times New Roman" w:hAnsi="Courier New"/>
      <w:lang w:eastAsia="en-US"/>
    </w:rPr>
  </w:style>
  <w:style w:type="character" w:customStyle="1" w:styleId="23">
    <w:name w:val="Основной текст (2) + Полужирный"/>
    <w:rsid w:val="00BC1A36"/>
    <w:rPr>
      <w:rFonts w:ascii="Arial Narrow" w:eastAsia="Arial Narrow" w:hAnsi="Arial Narrow" w:cs="Arial Narrow"/>
      <w:b/>
      <w:bCs/>
      <w:i w:val="0"/>
      <w:iCs w:val="0"/>
      <w:smallCaps w:val="0"/>
      <w:strike w:val="0"/>
      <w:color w:val="000000"/>
      <w:spacing w:val="0"/>
      <w:w w:val="100"/>
      <w:position w:val="0"/>
      <w:sz w:val="19"/>
      <w:szCs w:val="19"/>
      <w:u w:val="none"/>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47567">
      <w:bodyDiv w:val="1"/>
      <w:marLeft w:val="0"/>
      <w:marRight w:val="0"/>
      <w:marTop w:val="0"/>
      <w:marBottom w:val="0"/>
      <w:divBdr>
        <w:top w:val="none" w:sz="0" w:space="0" w:color="auto"/>
        <w:left w:val="none" w:sz="0" w:space="0" w:color="auto"/>
        <w:bottom w:val="none" w:sz="0" w:space="0" w:color="auto"/>
        <w:right w:val="none" w:sz="0" w:space="0" w:color="auto"/>
      </w:divBdr>
    </w:div>
    <w:div w:id="39940686">
      <w:bodyDiv w:val="1"/>
      <w:marLeft w:val="0"/>
      <w:marRight w:val="0"/>
      <w:marTop w:val="0"/>
      <w:marBottom w:val="0"/>
      <w:divBdr>
        <w:top w:val="none" w:sz="0" w:space="0" w:color="auto"/>
        <w:left w:val="none" w:sz="0" w:space="0" w:color="auto"/>
        <w:bottom w:val="none" w:sz="0" w:space="0" w:color="auto"/>
        <w:right w:val="none" w:sz="0" w:space="0" w:color="auto"/>
      </w:divBdr>
    </w:div>
    <w:div w:id="296643807">
      <w:bodyDiv w:val="1"/>
      <w:marLeft w:val="0"/>
      <w:marRight w:val="0"/>
      <w:marTop w:val="0"/>
      <w:marBottom w:val="0"/>
      <w:divBdr>
        <w:top w:val="none" w:sz="0" w:space="0" w:color="auto"/>
        <w:left w:val="none" w:sz="0" w:space="0" w:color="auto"/>
        <w:bottom w:val="none" w:sz="0" w:space="0" w:color="auto"/>
        <w:right w:val="none" w:sz="0" w:space="0" w:color="auto"/>
      </w:divBdr>
    </w:div>
    <w:div w:id="316619177">
      <w:bodyDiv w:val="1"/>
      <w:marLeft w:val="0"/>
      <w:marRight w:val="0"/>
      <w:marTop w:val="0"/>
      <w:marBottom w:val="0"/>
      <w:divBdr>
        <w:top w:val="none" w:sz="0" w:space="0" w:color="auto"/>
        <w:left w:val="none" w:sz="0" w:space="0" w:color="auto"/>
        <w:bottom w:val="none" w:sz="0" w:space="0" w:color="auto"/>
        <w:right w:val="none" w:sz="0" w:space="0" w:color="auto"/>
      </w:divBdr>
    </w:div>
    <w:div w:id="379987283">
      <w:bodyDiv w:val="1"/>
      <w:marLeft w:val="0"/>
      <w:marRight w:val="0"/>
      <w:marTop w:val="0"/>
      <w:marBottom w:val="0"/>
      <w:divBdr>
        <w:top w:val="none" w:sz="0" w:space="0" w:color="auto"/>
        <w:left w:val="none" w:sz="0" w:space="0" w:color="auto"/>
        <w:bottom w:val="none" w:sz="0" w:space="0" w:color="auto"/>
        <w:right w:val="none" w:sz="0" w:space="0" w:color="auto"/>
      </w:divBdr>
    </w:div>
    <w:div w:id="426929211">
      <w:bodyDiv w:val="1"/>
      <w:marLeft w:val="0"/>
      <w:marRight w:val="0"/>
      <w:marTop w:val="0"/>
      <w:marBottom w:val="0"/>
      <w:divBdr>
        <w:top w:val="none" w:sz="0" w:space="0" w:color="auto"/>
        <w:left w:val="none" w:sz="0" w:space="0" w:color="auto"/>
        <w:bottom w:val="none" w:sz="0" w:space="0" w:color="auto"/>
        <w:right w:val="none" w:sz="0" w:space="0" w:color="auto"/>
      </w:divBdr>
    </w:div>
    <w:div w:id="468014575">
      <w:bodyDiv w:val="1"/>
      <w:marLeft w:val="0"/>
      <w:marRight w:val="0"/>
      <w:marTop w:val="0"/>
      <w:marBottom w:val="0"/>
      <w:divBdr>
        <w:top w:val="none" w:sz="0" w:space="0" w:color="auto"/>
        <w:left w:val="none" w:sz="0" w:space="0" w:color="auto"/>
        <w:bottom w:val="none" w:sz="0" w:space="0" w:color="auto"/>
        <w:right w:val="none" w:sz="0" w:space="0" w:color="auto"/>
      </w:divBdr>
    </w:div>
    <w:div w:id="492916282">
      <w:bodyDiv w:val="1"/>
      <w:marLeft w:val="0"/>
      <w:marRight w:val="0"/>
      <w:marTop w:val="0"/>
      <w:marBottom w:val="0"/>
      <w:divBdr>
        <w:top w:val="none" w:sz="0" w:space="0" w:color="auto"/>
        <w:left w:val="none" w:sz="0" w:space="0" w:color="auto"/>
        <w:bottom w:val="none" w:sz="0" w:space="0" w:color="auto"/>
        <w:right w:val="none" w:sz="0" w:space="0" w:color="auto"/>
      </w:divBdr>
    </w:div>
    <w:div w:id="564413205">
      <w:bodyDiv w:val="1"/>
      <w:marLeft w:val="0"/>
      <w:marRight w:val="0"/>
      <w:marTop w:val="0"/>
      <w:marBottom w:val="0"/>
      <w:divBdr>
        <w:top w:val="none" w:sz="0" w:space="0" w:color="auto"/>
        <w:left w:val="none" w:sz="0" w:space="0" w:color="auto"/>
        <w:bottom w:val="none" w:sz="0" w:space="0" w:color="auto"/>
        <w:right w:val="none" w:sz="0" w:space="0" w:color="auto"/>
      </w:divBdr>
    </w:div>
    <w:div w:id="576481567">
      <w:bodyDiv w:val="1"/>
      <w:marLeft w:val="0"/>
      <w:marRight w:val="0"/>
      <w:marTop w:val="0"/>
      <w:marBottom w:val="0"/>
      <w:divBdr>
        <w:top w:val="none" w:sz="0" w:space="0" w:color="auto"/>
        <w:left w:val="none" w:sz="0" w:space="0" w:color="auto"/>
        <w:bottom w:val="none" w:sz="0" w:space="0" w:color="auto"/>
        <w:right w:val="none" w:sz="0" w:space="0" w:color="auto"/>
      </w:divBdr>
    </w:div>
    <w:div w:id="617032813">
      <w:bodyDiv w:val="1"/>
      <w:marLeft w:val="0"/>
      <w:marRight w:val="0"/>
      <w:marTop w:val="0"/>
      <w:marBottom w:val="0"/>
      <w:divBdr>
        <w:top w:val="none" w:sz="0" w:space="0" w:color="auto"/>
        <w:left w:val="none" w:sz="0" w:space="0" w:color="auto"/>
        <w:bottom w:val="none" w:sz="0" w:space="0" w:color="auto"/>
        <w:right w:val="none" w:sz="0" w:space="0" w:color="auto"/>
      </w:divBdr>
    </w:div>
    <w:div w:id="638193310">
      <w:bodyDiv w:val="1"/>
      <w:marLeft w:val="0"/>
      <w:marRight w:val="0"/>
      <w:marTop w:val="0"/>
      <w:marBottom w:val="0"/>
      <w:divBdr>
        <w:top w:val="none" w:sz="0" w:space="0" w:color="auto"/>
        <w:left w:val="none" w:sz="0" w:space="0" w:color="auto"/>
        <w:bottom w:val="none" w:sz="0" w:space="0" w:color="auto"/>
        <w:right w:val="none" w:sz="0" w:space="0" w:color="auto"/>
      </w:divBdr>
    </w:div>
    <w:div w:id="663554722">
      <w:bodyDiv w:val="1"/>
      <w:marLeft w:val="0"/>
      <w:marRight w:val="0"/>
      <w:marTop w:val="0"/>
      <w:marBottom w:val="0"/>
      <w:divBdr>
        <w:top w:val="none" w:sz="0" w:space="0" w:color="auto"/>
        <w:left w:val="none" w:sz="0" w:space="0" w:color="auto"/>
        <w:bottom w:val="none" w:sz="0" w:space="0" w:color="auto"/>
        <w:right w:val="none" w:sz="0" w:space="0" w:color="auto"/>
      </w:divBdr>
    </w:div>
    <w:div w:id="682325083">
      <w:bodyDiv w:val="1"/>
      <w:marLeft w:val="0"/>
      <w:marRight w:val="0"/>
      <w:marTop w:val="0"/>
      <w:marBottom w:val="0"/>
      <w:divBdr>
        <w:top w:val="none" w:sz="0" w:space="0" w:color="auto"/>
        <w:left w:val="none" w:sz="0" w:space="0" w:color="auto"/>
        <w:bottom w:val="none" w:sz="0" w:space="0" w:color="auto"/>
        <w:right w:val="none" w:sz="0" w:space="0" w:color="auto"/>
      </w:divBdr>
    </w:div>
    <w:div w:id="708526763">
      <w:bodyDiv w:val="1"/>
      <w:marLeft w:val="0"/>
      <w:marRight w:val="0"/>
      <w:marTop w:val="0"/>
      <w:marBottom w:val="0"/>
      <w:divBdr>
        <w:top w:val="none" w:sz="0" w:space="0" w:color="auto"/>
        <w:left w:val="none" w:sz="0" w:space="0" w:color="auto"/>
        <w:bottom w:val="none" w:sz="0" w:space="0" w:color="auto"/>
        <w:right w:val="none" w:sz="0" w:space="0" w:color="auto"/>
      </w:divBdr>
    </w:div>
    <w:div w:id="753891252">
      <w:bodyDiv w:val="1"/>
      <w:marLeft w:val="0"/>
      <w:marRight w:val="0"/>
      <w:marTop w:val="0"/>
      <w:marBottom w:val="0"/>
      <w:divBdr>
        <w:top w:val="none" w:sz="0" w:space="0" w:color="auto"/>
        <w:left w:val="none" w:sz="0" w:space="0" w:color="auto"/>
        <w:bottom w:val="none" w:sz="0" w:space="0" w:color="auto"/>
        <w:right w:val="none" w:sz="0" w:space="0" w:color="auto"/>
      </w:divBdr>
    </w:div>
    <w:div w:id="799760138">
      <w:bodyDiv w:val="1"/>
      <w:marLeft w:val="0"/>
      <w:marRight w:val="0"/>
      <w:marTop w:val="0"/>
      <w:marBottom w:val="0"/>
      <w:divBdr>
        <w:top w:val="none" w:sz="0" w:space="0" w:color="auto"/>
        <w:left w:val="none" w:sz="0" w:space="0" w:color="auto"/>
        <w:bottom w:val="none" w:sz="0" w:space="0" w:color="auto"/>
        <w:right w:val="none" w:sz="0" w:space="0" w:color="auto"/>
      </w:divBdr>
    </w:div>
    <w:div w:id="853303110">
      <w:bodyDiv w:val="1"/>
      <w:marLeft w:val="0"/>
      <w:marRight w:val="0"/>
      <w:marTop w:val="0"/>
      <w:marBottom w:val="0"/>
      <w:divBdr>
        <w:top w:val="none" w:sz="0" w:space="0" w:color="auto"/>
        <w:left w:val="none" w:sz="0" w:space="0" w:color="auto"/>
        <w:bottom w:val="none" w:sz="0" w:space="0" w:color="auto"/>
        <w:right w:val="none" w:sz="0" w:space="0" w:color="auto"/>
      </w:divBdr>
    </w:div>
    <w:div w:id="871725674">
      <w:bodyDiv w:val="1"/>
      <w:marLeft w:val="0"/>
      <w:marRight w:val="0"/>
      <w:marTop w:val="0"/>
      <w:marBottom w:val="0"/>
      <w:divBdr>
        <w:top w:val="none" w:sz="0" w:space="0" w:color="auto"/>
        <w:left w:val="none" w:sz="0" w:space="0" w:color="auto"/>
        <w:bottom w:val="none" w:sz="0" w:space="0" w:color="auto"/>
        <w:right w:val="none" w:sz="0" w:space="0" w:color="auto"/>
      </w:divBdr>
    </w:div>
    <w:div w:id="935358881">
      <w:bodyDiv w:val="1"/>
      <w:marLeft w:val="0"/>
      <w:marRight w:val="0"/>
      <w:marTop w:val="0"/>
      <w:marBottom w:val="0"/>
      <w:divBdr>
        <w:top w:val="none" w:sz="0" w:space="0" w:color="auto"/>
        <w:left w:val="none" w:sz="0" w:space="0" w:color="auto"/>
        <w:bottom w:val="none" w:sz="0" w:space="0" w:color="auto"/>
        <w:right w:val="none" w:sz="0" w:space="0" w:color="auto"/>
      </w:divBdr>
    </w:div>
    <w:div w:id="1052650872">
      <w:bodyDiv w:val="1"/>
      <w:marLeft w:val="0"/>
      <w:marRight w:val="0"/>
      <w:marTop w:val="0"/>
      <w:marBottom w:val="0"/>
      <w:divBdr>
        <w:top w:val="none" w:sz="0" w:space="0" w:color="auto"/>
        <w:left w:val="none" w:sz="0" w:space="0" w:color="auto"/>
        <w:bottom w:val="none" w:sz="0" w:space="0" w:color="auto"/>
        <w:right w:val="none" w:sz="0" w:space="0" w:color="auto"/>
      </w:divBdr>
    </w:div>
    <w:div w:id="1075085042">
      <w:bodyDiv w:val="1"/>
      <w:marLeft w:val="0"/>
      <w:marRight w:val="0"/>
      <w:marTop w:val="0"/>
      <w:marBottom w:val="0"/>
      <w:divBdr>
        <w:top w:val="none" w:sz="0" w:space="0" w:color="auto"/>
        <w:left w:val="none" w:sz="0" w:space="0" w:color="auto"/>
        <w:bottom w:val="none" w:sz="0" w:space="0" w:color="auto"/>
        <w:right w:val="none" w:sz="0" w:space="0" w:color="auto"/>
      </w:divBdr>
    </w:div>
    <w:div w:id="1188106608">
      <w:bodyDiv w:val="1"/>
      <w:marLeft w:val="0"/>
      <w:marRight w:val="0"/>
      <w:marTop w:val="0"/>
      <w:marBottom w:val="0"/>
      <w:divBdr>
        <w:top w:val="none" w:sz="0" w:space="0" w:color="auto"/>
        <w:left w:val="none" w:sz="0" w:space="0" w:color="auto"/>
        <w:bottom w:val="none" w:sz="0" w:space="0" w:color="auto"/>
        <w:right w:val="none" w:sz="0" w:space="0" w:color="auto"/>
      </w:divBdr>
    </w:div>
    <w:div w:id="1249924070">
      <w:bodyDiv w:val="1"/>
      <w:marLeft w:val="0"/>
      <w:marRight w:val="0"/>
      <w:marTop w:val="0"/>
      <w:marBottom w:val="0"/>
      <w:divBdr>
        <w:top w:val="none" w:sz="0" w:space="0" w:color="auto"/>
        <w:left w:val="none" w:sz="0" w:space="0" w:color="auto"/>
        <w:bottom w:val="none" w:sz="0" w:space="0" w:color="auto"/>
        <w:right w:val="none" w:sz="0" w:space="0" w:color="auto"/>
      </w:divBdr>
    </w:div>
    <w:div w:id="1299650960">
      <w:bodyDiv w:val="1"/>
      <w:marLeft w:val="0"/>
      <w:marRight w:val="0"/>
      <w:marTop w:val="0"/>
      <w:marBottom w:val="0"/>
      <w:divBdr>
        <w:top w:val="none" w:sz="0" w:space="0" w:color="auto"/>
        <w:left w:val="none" w:sz="0" w:space="0" w:color="auto"/>
        <w:bottom w:val="none" w:sz="0" w:space="0" w:color="auto"/>
        <w:right w:val="none" w:sz="0" w:space="0" w:color="auto"/>
      </w:divBdr>
    </w:div>
    <w:div w:id="1362314767">
      <w:bodyDiv w:val="1"/>
      <w:marLeft w:val="0"/>
      <w:marRight w:val="0"/>
      <w:marTop w:val="0"/>
      <w:marBottom w:val="0"/>
      <w:divBdr>
        <w:top w:val="none" w:sz="0" w:space="0" w:color="auto"/>
        <w:left w:val="none" w:sz="0" w:space="0" w:color="auto"/>
        <w:bottom w:val="none" w:sz="0" w:space="0" w:color="auto"/>
        <w:right w:val="none" w:sz="0" w:space="0" w:color="auto"/>
      </w:divBdr>
    </w:div>
    <w:div w:id="1628392510">
      <w:bodyDiv w:val="1"/>
      <w:marLeft w:val="0"/>
      <w:marRight w:val="0"/>
      <w:marTop w:val="0"/>
      <w:marBottom w:val="0"/>
      <w:divBdr>
        <w:top w:val="none" w:sz="0" w:space="0" w:color="auto"/>
        <w:left w:val="none" w:sz="0" w:space="0" w:color="auto"/>
        <w:bottom w:val="none" w:sz="0" w:space="0" w:color="auto"/>
        <w:right w:val="none" w:sz="0" w:space="0" w:color="auto"/>
      </w:divBdr>
    </w:div>
    <w:div w:id="1787044654">
      <w:bodyDiv w:val="1"/>
      <w:marLeft w:val="0"/>
      <w:marRight w:val="0"/>
      <w:marTop w:val="0"/>
      <w:marBottom w:val="0"/>
      <w:divBdr>
        <w:top w:val="none" w:sz="0" w:space="0" w:color="auto"/>
        <w:left w:val="none" w:sz="0" w:space="0" w:color="auto"/>
        <w:bottom w:val="none" w:sz="0" w:space="0" w:color="auto"/>
        <w:right w:val="none" w:sz="0" w:space="0" w:color="auto"/>
      </w:divBdr>
    </w:div>
    <w:div w:id="1945722998">
      <w:bodyDiv w:val="1"/>
      <w:marLeft w:val="0"/>
      <w:marRight w:val="0"/>
      <w:marTop w:val="0"/>
      <w:marBottom w:val="0"/>
      <w:divBdr>
        <w:top w:val="none" w:sz="0" w:space="0" w:color="auto"/>
        <w:left w:val="none" w:sz="0" w:space="0" w:color="auto"/>
        <w:bottom w:val="none" w:sz="0" w:space="0" w:color="auto"/>
        <w:right w:val="none" w:sz="0" w:space="0" w:color="auto"/>
      </w:divBdr>
    </w:div>
    <w:div w:id="2050762478">
      <w:bodyDiv w:val="1"/>
      <w:marLeft w:val="0"/>
      <w:marRight w:val="0"/>
      <w:marTop w:val="0"/>
      <w:marBottom w:val="0"/>
      <w:divBdr>
        <w:top w:val="none" w:sz="0" w:space="0" w:color="auto"/>
        <w:left w:val="none" w:sz="0" w:space="0" w:color="auto"/>
        <w:bottom w:val="none" w:sz="0" w:space="0" w:color="auto"/>
        <w:right w:val="none" w:sz="0" w:space="0" w:color="auto"/>
      </w:divBdr>
      <w:divsChild>
        <w:div w:id="313990088">
          <w:marLeft w:val="0"/>
          <w:marRight w:val="0"/>
          <w:marTop w:val="0"/>
          <w:marBottom w:val="0"/>
          <w:divBdr>
            <w:top w:val="none" w:sz="0" w:space="0" w:color="auto"/>
            <w:left w:val="none" w:sz="0" w:space="0" w:color="auto"/>
            <w:bottom w:val="none" w:sz="0" w:space="0" w:color="auto"/>
            <w:right w:val="none" w:sz="0" w:space="0" w:color="auto"/>
          </w:divBdr>
          <w:divsChild>
            <w:div w:id="282418526">
              <w:marLeft w:val="2250"/>
              <w:marRight w:val="3960"/>
              <w:marTop w:val="0"/>
              <w:marBottom w:val="0"/>
              <w:divBdr>
                <w:top w:val="none" w:sz="0" w:space="0" w:color="auto"/>
                <w:left w:val="none" w:sz="0" w:space="0" w:color="auto"/>
                <w:bottom w:val="none" w:sz="0" w:space="0" w:color="auto"/>
                <w:right w:val="none" w:sz="0" w:space="0" w:color="auto"/>
              </w:divBdr>
              <w:divsChild>
                <w:div w:id="261765758">
                  <w:marLeft w:val="0"/>
                  <w:marRight w:val="0"/>
                  <w:marTop w:val="0"/>
                  <w:marBottom w:val="0"/>
                  <w:divBdr>
                    <w:top w:val="none" w:sz="0" w:space="0" w:color="auto"/>
                    <w:left w:val="none" w:sz="0" w:space="0" w:color="auto"/>
                    <w:bottom w:val="none" w:sz="0" w:space="0" w:color="auto"/>
                    <w:right w:val="none" w:sz="0" w:space="0" w:color="auto"/>
                  </w:divBdr>
                  <w:divsChild>
                    <w:div w:id="1614290496">
                      <w:marLeft w:val="0"/>
                      <w:marRight w:val="0"/>
                      <w:marTop w:val="0"/>
                      <w:marBottom w:val="0"/>
                      <w:divBdr>
                        <w:top w:val="none" w:sz="0" w:space="0" w:color="auto"/>
                        <w:left w:val="none" w:sz="0" w:space="0" w:color="auto"/>
                        <w:bottom w:val="none" w:sz="0" w:space="0" w:color="auto"/>
                        <w:right w:val="none" w:sz="0" w:space="0" w:color="auto"/>
                      </w:divBdr>
                      <w:divsChild>
                        <w:div w:id="100632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155705">
                  <w:marLeft w:val="0"/>
                  <w:marRight w:val="0"/>
                  <w:marTop w:val="0"/>
                  <w:marBottom w:val="0"/>
                  <w:divBdr>
                    <w:top w:val="none" w:sz="0" w:space="0" w:color="auto"/>
                    <w:left w:val="none" w:sz="0" w:space="0" w:color="auto"/>
                    <w:bottom w:val="none" w:sz="0" w:space="0" w:color="auto"/>
                    <w:right w:val="none" w:sz="0" w:space="0" w:color="auto"/>
                  </w:divBdr>
                  <w:divsChild>
                    <w:div w:id="897396127">
                      <w:marLeft w:val="0"/>
                      <w:marRight w:val="0"/>
                      <w:marTop w:val="0"/>
                      <w:marBottom w:val="0"/>
                      <w:divBdr>
                        <w:top w:val="none" w:sz="0" w:space="0" w:color="auto"/>
                        <w:left w:val="none" w:sz="0" w:space="0" w:color="auto"/>
                        <w:bottom w:val="none" w:sz="0" w:space="0" w:color="auto"/>
                        <w:right w:val="none" w:sz="0" w:space="0" w:color="auto"/>
                      </w:divBdr>
                      <w:divsChild>
                        <w:div w:id="1840198631">
                          <w:marLeft w:val="0"/>
                          <w:marRight w:val="0"/>
                          <w:marTop w:val="0"/>
                          <w:marBottom w:val="0"/>
                          <w:divBdr>
                            <w:top w:val="none" w:sz="0" w:space="0" w:color="auto"/>
                            <w:left w:val="none" w:sz="0" w:space="0" w:color="auto"/>
                            <w:bottom w:val="none" w:sz="0" w:space="0" w:color="auto"/>
                            <w:right w:val="none" w:sz="0" w:space="0" w:color="auto"/>
                          </w:divBdr>
                          <w:divsChild>
                            <w:div w:id="2031375198">
                              <w:marLeft w:val="0"/>
                              <w:marRight w:val="0"/>
                              <w:marTop w:val="90"/>
                              <w:marBottom w:val="0"/>
                              <w:divBdr>
                                <w:top w:val="none" w:sz="0" w:space="0" w:color="auto"/>
                                <w:left w:val="none" w:sz="0" w:space="0" w:color="auto"/>
                                <w:bottom w:val="none" w:sz="0" w:space="0" w:color="auto"/>
                                <w:right w:val="none" w:sz="0" w:space="0" w:color="auto"/>
                              </w:divBdr>
                              <w:divsChild>
                                <w:div w:id="1644000391">
                                  <w:marLeft w:val="0"/>
                                  <w:marRight w:val="0"/>
                                  <w:marTop w:val="0"/>
                                  <w:marBottom w:val="0"/>
                                  <w:divBdr>
                                    <w:top w:val="none" w:sz="0" w:space="0" w:color="auto"/>
                                    <w:left w:val="none" w:sz="0" w:space="0" w:color="auto"/>
                                    <w:bottom w:val="none" w:sz="0" w:space="0" w:color="auto"/>
                                    <w:right w:val="none" w:sz="0" w:space="0" w:color="auto"/>
                                  </w:divBdr>
                                  <w:divsChild>
                                    <w:div w:id="573786303">
                                      <w:marLeft w:val="0"/>
                                      <w:marRight w:val="0"/>
                                      <w:marTop w:val="0"/>
                                      <w:marBottom w:val="0"/>
                                      <w:divBdr>
                                        <w:top w:val="none" w:sz="0" w:space="0" w:color="auto"/>
                                        <w:left w:val="none" w:sz="0" w:space="0" w:color="auto"/>
                                        <w:bottom w:val="none" w:sz="0" w:space="0" w:color="auto"/>
                                        <w:right w:val="none" w:sz="0" w:space="0" w:color="auto"/>
                                      </w:divBdr>
                                      <w:divsChild>
                                        <w:div w:id="1058044427">
                                          <w:marLeft w:val="0"/>
                                          <w:marRight w:val="0"/>
                                          <w:marTop w:val="0"/>
                                          <w:marBottom w:val="390"/>
                                          <w:divBdr>
                                            <w:top w:val="none" w:sz="0" w:space="0" w:color="auto"/>
                                            <w:left w:val="none" w:sz="0" w:space="0" w:color="auto"/>
                                            <w:bottom w:val="none" w:sz="0" w:space="0" w:color="auto"/>
                                            <w:right w:val="none" w:sz="0" w:space="0" w:color="auto"/>
                                          </w:divBdr>
                                          <w:divsChild>
                                            <w:div w:id="1541435638">
                                              <w:marLeft w:val="0"/>
                                              <w:marRight w:val="0"/>
                                              <w:marTop w:val="0"/>
                                              <w:marBottom w:val="0"/>
                                              <w:divBdr>
                                                <w:top w:val="none" w:sz="0" w:space="0" w:color="auto"/>
                                                <w:left w:val="none" w:sz="0" w:space="0" w:color="auto"/>
                                                <w:bottom w:val="none" w:sz="0" w:space="0" w:color="auto"/>
                                                <w:right w:val="none" w:sz="0" w:space="0" w:color="auto"/>
                                              </w:divBdr>
                                              <w:divsChild>
                                                <w:div w:id="477961135">
                                                  <w:marLeft w:val="0"/>
                                                  <w:marRight w:val="0"/>
                                                  <w:marTop w:val="30"/>
                                                  <w:marBottom w:val="0"/>
                                                  <w:divBdr>
                                                    <w:top w:val="none" w:sz="0" w:space="0" w:color="auto"/>
                                                    <w:left w:val="none" w:sz="0" w:space="0" w:color="auto"/>
                                                    <w:bottom w:val="none" w:sz="0" w:space="0" w:color="auto"/>
                                                    <w:right w:val="none" w:sz="0" w:space="0" w:color="auto"/>
                                                  </w:divBdr>
                                                  <w:divsChild>
                                                    <w:div w:id="1914586237">
                                                      <w:marLeft w:val="0"/>
                                                      <w:marRight w:val="0"/>
                                                      <w:marTop w:val="0"/>
                                                      <w:marBottom w:val="0"/>
                                                      <w:divBdr>
                                                        <w:top w:val="none" w:sz="0" w:space="0" w:color="auto"/>
                                                        <w:left w:val="none" w:sz="0" w:space="0" w:color="auto"/>
                                                        <w:bottom w:val="none" w:sz="0" w:space="0" w:color="auto"/>
                                                        <w:right w:val="none" w:sz="0" w:space="0" w:color="auto"/>
                                                      </w:divBdr>
                                                      <w:divsChild>
                                                        <w:div w:id="165105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260571">
                                                  <w:marLeft w:val="0"/>
                                                  <w:marRight w:val="0"/>
                                                  <w:marTop w:val="30"/>
                                                  <w:marBottom w:val="0"/>
                                                  <w:divBdr>
                                                    <w:top w:val="none" w:sz="0" w:space="0" w:color="auto"/>
                                                    <w:left w:val="none" w:sz="0" w:space="0" w:color="auto"/>
                                                    <w:bottom w:val="none" w:sz="0" w:space="0" w:color="auto"/>
                                                    <w:right w:val="none" w:sz="0" w:space="0" w:color="auto"/>
                                                  </w:divBdr>
                                                  <w:divsChild>
                                                    <w:div w:id="196705246">
                                                      <w:marLeft w:val="0"/>
                                                      <w:marRight w:val="0"/>
                                                      <w:marTop w:val="0"/>
                                                      <w:marBottom w:val="0"/>
                                                      <w:divBdr>
                                                        <w:top w:val="none" w:sz="0" w:space="0" w:color="auto"/>
                                                        <w:left w:val="none" w:sz="0" w:space="0" w:color="auto"/>
                                                        <w:bottom w:val="none" w:sz="0" w:space="0" w:color="auto"/>
                                                        <w:right w:val="none" w:sz="0" w:space="0" w:color="auto"/>
                                                      </w:divBdr>
                                                      <w:divsChild>
                                                        <w:div w:id="34035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532993">
                                                  <w:marLeft w:val="0"/>
                                                  <w:marRight w:val="0"/>
                                                  <w:marTop w:val="0"/>
                                                  <w:marBottom w:val="0"/>
                                                  <w:divBdr>
                                                    <w:top w:val="none" w:sz="0" w:space="0" w:color="auto"/>
                                                    <w:left w:val="none" w:sz="0" w:space="0" w:color="auto"/>
                                                    <w:bottom w:val="none" w:sz="0" w:space="0" w:color="auto"/>
                                                    <w:right w:val="none" w:sz="0" w:space="0" w:color="auto"/>
                                                  </w:divBdr>
                                                  <w:divsChild>
                                                    <w:div w:id="1853371140">
                                                      <w:marLeft w:val="0"/>
                                                      <w:marRight w:val="0"/>
                                                      <w:marTop w:val="0"/>
                                                      <w:marBottom w:val="0"/>
                                                      <w:divBdr>
                                                        <w:top w:val="none" w:sz="0" w:space="0" w:color="auto"/>
                                                        <w:left w:val="none" w:sz="0" w:space="0" w:color="auto"/>
                                                        <w:bottom w:val="none" w:sz="0" w:space="0" w:color="auto"/>
                                                        <w:right w:val="none" w:sz="0" w:space="0" w:color="auto"/>
                                                      </w:divBdr>
                                                      <w:divsChild>
                                                        <w:div w:id="2061198586">
                                                          <w:marLeft w:val="0"/>
                                                          <w:marRight w:val="0"/>
                                                          <w:marTop w:val="0"/>
                                                          <w:marBottom w:val="0"/>
                                                          <w:divBdr>
                                                            <w:top w:val="none" w:sz="0" w:space="0" w:color="auto"/>
                                                            <w:left w:val="none" w:sz="0" w:space="0" w:color="auto"/>
                                                            <w:bottom w:val="none" w:sz="0" w:space="0" w:color="auto"/>
                                                            <w:right w:val="none" w:sz="0" w:space="0" w:color="auto"/>
                                                          </w:divBdr>
                                                          <w:divsChild>
                                                            <w:div w:id="885608393">
                                                              <w:marLeft w:val="0"/>
                                                              <w:marRight w:val="0"/>
                                                              <w:marTop w:val="0"/>
                                                              <w:marBottom w:val="0"/>
                                                              <w:divBdr>
                                                                <w:top w:val="none" w:sz="0" w:space="0" w:color="auto"/>
                                                                <w:left w:val="none" w:sz="0" w:space="0" w:color="auto"/>
                                                                <w:bottom w:val="none" w:sz="0" w:space="0" w:color="auto"/>
                                                                <w:right w:val="none" w:sz="0" w:space="0" w:color="auto"/>
                                                              </w:divBdr>
                                                              <w:divsChild>
                                                                <w:div w:id="807354250">
                                                                  <w:marLeft w:val="0"/>
                                                                  <w:marRight w:val="0"/>
                                                                  <w:marTop w:val="0"/>
                                                                  <w:marBottom w:val="0"/>
                                                                  <w:divBdr>
                                                                    <w:top w:val="none" w:sz="0" w:space="0" w:color="auto"/>
                                                                    <w:left w:val="none" w:sz="0" w:space="0" w:color="auto"/>
                                                                    <w:bottom w:val="none" w:sz="0" w:space="0" w:color="auto"/>
                                                                    <w:right w:val="none" w:sz="0" w:space="0" w:color="auto"/>
                                                                  </w:divBdr>
                                                                  <w:divsChild>
                                                                    <w:div w:id="754595788">
                                                                      <w:marLeft w:val="45"/>
                                                                      <w:marRight w:val="45"/>
                                                                      <w:marTop w:val="15"/>
                                                                      <w:marBottom w:val="0"/>
                                                                      <w:divBdr>
                                                                        <w:top w:val="none" w:sz="0" w:space="0" w:color="auto"/>
                                                                        <w:left w:val="none" w:sz="0" w:space="0" w:color="auto"/>
                                                                        <w:bottom w:val="none" w:sz="0" w:space="0" w:color="auto"/>
                                                                        <w:right w:val="none" w:sz="0" w:space="0" w:color="auto"/>
                                                                      </w:divBdr>
                                                                      <w:divsChild>
                                                                        <w:div w:id="68409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0814244">
                                                  <w:marLeft w:val="0"/>
                                                  <w:marRight w:val="0"/>
                                                  <w:marTop w:val="30"/>
                                                  <w:marBottom w:val="0"/>
                                                  <w:divBdr>
                                                    <w:top w:val="none" w:sz="0" w:space="0" w:color="auto"/>
                                                    <w:left w:val="none" w:sz="0" w:space="0" w:color="auto"/>
                                                    <w:bottom w:val="none" w:sz="0" w:space="0" w:color="auto"/>
                                                    <w:right w:val="none" w:sz="0" w:space="0" w:color="auto"/>
                                                  </w:divBdr>
                                                  <w:divsChild>
                                                    <w:div w:id="713889428">
                                                      <w:marLeft w:val="0"/>
                                                      <w:marRight w:val="0"/>
                                                      <w:marTop w:val="0"/>
                                                      <w:marBottom w:val="0"/>
                                                      <w:divBdr>
                                                        <w:top w:val="none" w:sz="0" w:space="0" w:color="auto"/>
                                                        <w:left w:val="none" w:sz="0" w:space="0" w:color="auto"/>
                                                        <w:bottom w:val="none" w:sz="0" w:space="0" w:color="auto"/>
                                                        <w:right w:val="none" w:sz="0" w:space="0" w:color="auto"/>
                                                      </w:divBdr>
                                                      <w:divsChild>
                                                        <w:div w:id="52135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69025">
                                                  <w:marLeft w:val="0"/>
                                                  <w:marRight w:val="0"/>
                                                  <w:marTop w:val="30"/>
                                                  <w:marBottom w:val="0"/>
                                                  <w:divBdr>
                                                    <w:top w:val="none" w:sz="0" w:space="0" w:color="auto"/>
                                                    <w:left w:val="none" w:sz="0" w:space="0" w:color="auto"/>
                                                    <w:bottom w:val="none" w:sz="0" w:space="0" w:color="auto"/>
                                                    <w:right w:val="none" w:sz="0" w:space="0" w:color="auto"/>
                                                  </w:divBdr>
                                                  <w:divsChild>
                                                    <w:div w:id="670958828">
                                                      <w:marLeft w:val="0"/>
                                                      <w:marRight w:val="0"/>
                                                      <w:marTop w:val="0"/>
                                                      <w:marBottom w:val="0"/>
                                                      <w:divBdr>
                                                        <w:top w:val="none" w:sz="0" w:space="0" w:color="auto"/>
                                                        <w:left w:val="none" w:sz="0" w:space="0" w:color="auto"/>
                                                        <w:bottom w:val="none" w:sz="0" w:space="0" w:color="auto"/>
                                                        <w:right w:val="none" w:sz="0" w:space="0" w:color="auto"/>
                                                      </w:divBdr>
                                                      <w:divsChild>
                                                        <w:div w:id="121273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305732">
                                                  <w:marLeft w:val="0"/>
                                                  <w:marRight w:val="0"/>
                                                  <w:marTop w:val="30"/>
                                                  <w:marBottom w:val="0"/>
                                                  <w:divBdr>
                                                    <w:top w:val="none" w:sz="0" w:space="0" w:color="auto"/>
                                                    <w:left w:val="none" w:sz="0" w:space="0" w:color="auto"/>
                                                    <w:bottom w:val="none" w:sz="0" w:space="0" w:color="auto"/>
                                                    <w:right w:val="none" w:sz="0" w:space="0" w:color="auto"/>
                                                  </w:divBdr>
                                                  <w:divsChild>
                                                    <w:div w:id="380129531">
                                                      <w:marLeft w:val="0"/>
                                                      <w:marRight w:val="0"/>
                                                      <w:marTop w:val="0"/>
                                                      <w:marBottom w:val="0"/>
                                                      <w:divBdr>
                                                        <w:top w:val="none" w:sz="0" w:space="0" w:color="auto"/>
                                                        <w:left w:val="none" w:sz="0" w:space="0" w:color="auto"/>
                                                        <w:bottom w:val="none" w:sz="0" w:space="0" w:color="auto"/>
                                                        <w:right w:val="none" w:sz="0" w:space="0" w:color="auto"/>
                                                      </w:divBdr>
                                                      <w:divsChild>
                                                        <w:div w:id="1354845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20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938878">
                                      <w:marLeft w:val="0"/>
                                      <w:marRight w:val="0"/>
                                      <w:marTop w:val="0"/>
                                      <w:marBottom w:val="0"/>
                                      <w:divBdr>
                                        <w:top w:val="none" w:sz="0" w:space="0" w:color="auto"/>
                                        <w:left w:val="none" w:sz="0" w:space="0" w:color="auto"/>
                                        <w:bottom w:val="none" w:sz="0" w:space="0" w:color="auto"/>
                                        <w:right w:val="none" w:sz="0" w:space="0" w:color="auto"/>
                                      </w:divBdr>
                                      <w:divsChild>
                                        <w:div w:id="1669937425">
                                          <w:marLeft w:val="0"/>
                                          <w:marRight w:val="0"/>
                                          <w:marTop w:val="0"/>
                                          <w:marBottom w:val="390"/>
                                          <w:divBdr>
                                            <w:top w:val="none" w:sz="0" w:space="0" w:color="auto"/>
                                            <w:left w:val="none" w:sz="0" w:space="0" w:color="auto"/>
                                            <w:bottom w:val="none" w:sz="0" w:space="0" w:color="auto"/>
                                            <w:right w:val="none" w:sz="0" w:space="0" w:color="auto"/>
                                          </w:divBdr>
                                          <w:divsChild>
                                            <w:div w:id="1341736324">
                                              <w:marLeft w:val="0"/>
                                              <w:marRight w:val="0"/>
                                              <w:marTop w:val="0"/>
                                              <w:marBottom w:val="0"/>
                                              <w:divBdr>
                                                <w:top w:val="none" w:sz="0" w:space="0" w:color="auto"/>
                                                <w:left w:val="none" w:sz="0" w:space="0" w:color="auto"/>
                                                <w:bottom w:val="none" w:sz="0" w:space="0" w:color="auto"/>
                                                <w:right w:val="none" w:sz="0" w:space="0" w:color="auto"/>
                                              </w:divBdr>
                                              <w:divsChild>
                                                <w:div w:id="100801510">
                                                  <w:marLeft w:val="-240"/>
                                                  <w:marRight w:val="-240"/>
                                                  <w:marTop w:val="0"/>
                                                  <w:marBottom w:val="0"/>
                                                  <w:divBdr>
                                                    <w:top w:val="none" w:sz="0" w:space="0" w:color="auto"/>
                                                    <w:left w:val="none" w:sz="0" w:space="0" w:color="auto"/>
                                                    <w:bottom w:val="none" w:sz="0" w:space="0" w:color="auto"/>
                                                    <w:right w:val="none" w:sz="0" w:space="0" w:color="auto"/>
                                                  </w:divBdr>
                                                  <w:divsChild>
                                                    <w:div w:id="339895029">
                                                      <w:marLeft w:val="0"/>
                                                      <w:marRight w:val="0"/>
                                                      <w:marTop w:val="0"/>
                                                      <w:marBottom w:val="0"/>
                                                      <w:divBdr>
                                                        <w:top w:val="none" w:sz="0" w:space="0" w:color="auto"/>
                                                        <w:left w:val="none" w:sz="0" w:space="0" w:color="auto"/>
                                                        <w:bottom w:val="none" w:sz="0" w:space="0" w:color="auto"/>
                                                        <w:right w:val="none" w:sz="0" w:space="0" w:color="auto"/>
                                                      </w:divBdr>
                                                      <w:divsChild>
                                                        <w:div w:id="126822059">
                                                          <w:marLeft w:val="0"/>
                                                          <w:marRight w:val="0"/>
                                                          <w:marTop w:val="0"/>
                                                          <w:marBottom w:val="0"/>
                                                          <w:divBdr>
                                                            <w:top w:val="none" w:sz="0" w:space="0" w:color="auto"/>
                                                            <w:left w:val="none" w:sz="0" w:space="0" w:color="auto"/>
                                                            <w:bottom w:val="none" w:sz="0" w:space="0" w:color="auto"/>
                                                            <w:right w:val="none" w:sz="0" w:space="0" w:color="auto"/>
                                                          </w:divBdr>
                                                          <w:divsChild>
                                                            <w:div w:id="154542189">
                                                              <w:marLeft w:val="0"/>
                                                              <w:marRight w:val="0"/>
                                                              <w:marTop w:val="0"/>
                                                              <w:marBottom w:val="0"/>
                                                              <w:divBdr>
                                                                <w:top w:val="none" w:sz="0" w:space="0" w:color="auto"/>
                                                                <w:left w:val="none" w:sz="0" w:space="0" w:color="auto"/>
                                                                <w:bottom w:val="none" w:sz="0" w:space="0" w:color="auto"/>
                                                                <w:right w:val="none" w:sz="0" w:space="0" w:color="auto"/>
                                                              </w:divBdr>
                                                              <w:divsChild>
                                                                <w:div w:id="63453465">
                                                                  <w:marLeft w:val="0"/>
                                                                  <w:marRight w:val="0"/>
                                                                  <w:marTop w:val="0"/>
                                                                  <w:marBottom w:val="0"/>
                                                                  <w:divBdr>
                                                                    <w:top w:val="none" w:sz="0" w:space="0" w:color="auto"/>
                                                                    <w:left w:val="none" w:sz="0" w:space="0" w:color="auto"/>
                                                                    <w:bottom w:val="none" w:sz="0" w:space="0" w:color="auto"/>
                                                                    <w:right w:val="none" w:sz="0" w:space="0" w:color="auto"/>
                                                                  </w:divBdr>
                                                                  <w:divsChild>
                                                                    <w:div w:id="339629312">
                                                                      <w:marLeft w:val="-45"/>
                                                                      <w:marRight w:val="0"/>
                                                                      <w:marTop w:val="0"/>
                                                                      <w:marBottom w:val="0"/>
                                                                      <w:divBdr>
                                                                        <w:top w:val="single" w:sz="6" w:space="0" w:color="FFFFFF"/>
                                                                        <w:left w:val="single" w:sz="6" w:space="0" w:color="FFFFFF"/>
                                                                        <w:bottom w:val="single" w:sz="6" w:space="0" w:color="FFFFFF"/>
                                                                        <w:right w:val="single" w:sz="6" w:space="0" w:color="FFFFFF"/>
                                                                      </w:divBdr>
                                                                    </w:div>
                                                                    <w:div w:id="1158037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333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248323">
                                      <w:marLeft w:val="0"/>
                                      <w:marRight w:val="0"/>
                                      <w:marTop w:val="0"/>
                                      <w:marBottom w:val="0"/>
                                      <w:divBdr>
                                        <w:top w:val="none" w:sz="0" w:space="0" w:color="auto"/>
                                        <w:left w:val="none" w:sz="0" w:space="0" w:color="auto"/>
                                        <w:bottom w:val="none" w:sz="0" w:space="0" w:color="auto"/>
                                        <w:right w:val="none" w:sz="0" w:space="0" w:color="auto"/>
                                      </w:divBdr>
                                      <w:divsChild>
                                        <w:div w:id="729302965">
                                          <w:marLeft w:val="0"/>
                                          <w:marRight w:val="0"/>
                                          <w:marTop w:val="0"/>
                                          <w:marBottom w:val="0"/>
                                          <w:divBdr>
                                            <w:top w:val="none" w:sz="0" w:space="0" w:color="auto"/>
                                            <w:left w:val="none" w:sz="0" w:space="0" w:color="auto"/>
                                            <w:bottom w:val="none" w:sz="0" w:space="0" w:color="auto"/>
                                            <w:right w:val="none" w:sz="0" w:space="0" w:color="auto"/>
                                          </w:divBdr>
                                          <w:divsChild>
                                            <w:div w:id="412120934">
                                              <w:marLeft w:val="0"/>
                                              <w:marRight w:val="0"/>
                                              <w:marTop w:val="0"/>
                                              <w:marBottom w:val="420"/>
                                              <w:divBdr>
                                                <w:top w:val="none" w:sz="0" w:space="0" w:color="auto"/>
                                                <w:left w:val="none" w:sz="0" w:space="0" w:color="auto"/>
                                                <w:bottom w:val="none" w:sz="0" w:space="0" w:color="auto"/>
                                                <w:right w:val="none" w:sz="0" w:space="0" w:color="auto"/>
                                              </w:divBdr>
                                              <w:divsChild>
                                                <w:div w:id="1420641572">
                                                  <w:marLeft w:val="0"/>
                                                  <w:marRight w:val="0"/>
                                                  <w:marTop w:val="0"/>
                                                  <w:marBottom w:val="0"/>
                                                  <w:divBdr>
                                                    <w:top w:val="none" w:sz="0" w:space="0" w:color="auto"/>
                                                    <w:left w:val="none" w:sz="0" w:space="0" w:color="auto"/>
                                                    <w:bottom w:val="none" w:sz="0" w:space="0" w:color="auto"/>
                                                    <w:right w:val="none" w:sz="0" w:space="0" w:color="auto"/>
                                                  </w:divBdr>
                                                  <w:divsChild>
                                                    <w:div w:id="1556623439">
                                                      <w:marLeft w:val="0"/>
                                                      <w:marRight w:val="0"/>
                                                      <w:marTop w:val="0"/>
                                                      <w:marBottom w:val="0"/>
                                                      <w:divBdr>
                                                        <w:top w:val="none" w:sz="0" w:space="0" w:color="auto"/>
                                                        <w:left w:val="none" w:sz="0" w:space="0" w:color="auto"/>
                                                        <w:bottom w:val="none" w:sz="0" w:space="0" w:color="auto"/>
                                                        <w:right w:val="none" w:sz="0" w:space="0" w:color="auto"/>
                                                      </w:divBdr>
                                                      <w:divsChild>
                                                        <w:div w:id="1536501712">
                                                          <w:marLeft w:val="0"/>
                                                          <w:marRight w:val="0"/>
                                                          <w:marTop w:val="0"/>
                                                          <w:marBottom w:val="0"/>
                                                          <w:divBdr>
                                                            <w:top w:val="none" w:sz="0" w:space="0" w:color="auto"/>
                                                            <w:left w:val="none" w:sz="0" w:space="0" w:color="auto"/>
                                                            <w:bottom w:val="none" w:sz="0" w:space="0" w:color="auto"/>
                                                            <w:right w:val="none" w:sz="0" w:space="0" w:color="auto"/>
                                                          </w:divBdr>
                                                          <w:divsChild>
                                                            <w:div w:id="1939172988">
                                                              <w:marLeft w:val="0"/>
                                                              <w:marRight w:val="0"/>
                                                              <w:marTop w:val="0"/>
                                                              <w:marBottom w:val="0"/>
                                                              <w:divBdr>
                                                                <w:top w:val="none" w:sz="0" w:space="0" w:color="auto"/>
                                                                <w:left w:val="none" w:sz="0" w:space="0" w:color="auto"/>
                                                                <w:bottom w:val="none" w:sz="0" w:space="0" w:color="auto"/>
                                                                <w:right w:val="none" w:sz="0" w:space="0" w:color="auto"/>
                                                              </w:divBdr>
                                                              <w:divsChild>
                                                                <w:div w:id="569466276">
                                                                  <w:marLeft w:val="0"/>
                                                                  <w:marRight w:val="0"/>
                                                                  <w:marTop w:val="60"/>
                                                                  <w:marBottom w:val="0"/>
                                                                  <w:divBdr>
                                                                    <w:top w:val="single" w:sz="6" w:space="0" w:color="EBEBEB"/>
                                                                    <w:left w:val="single" w:sz="6" w:space="0" w:color="EBEBEB"/>
                                                                    <w:bottom w:val="single" w:sz="6" w:space="0" w:color="EBEBEB"/>
                                                                    <w:right w:val="single" w:sz="6" w:space="0" w:color="EBEBEB"/>
                                                                  </w:divBdr>
                                                                </w:div>
                                                              </w:divsChild>
                                                            </w:div>
                                                            <w:div w:id="1944920282">
                                                              <w:marLeft w:val="1875"/>
                                                              <w:marRight w:val="0"/>
                                                              <w:marTop w:val="0"/>
                                                              <w:marBottom w:val="0"/>
                                                              <w:divBdr>
                                                                <w:top w:val="none" w:sz="0" w:space="0" w:color="auto"/>
                                                                <w:left w:val="none" w:sz="0" w:space="0" w:color="auto"/>
                                                                <w:bottom w:val="none" w:sz="0" w:space="0" w:color="auto"/>
                                                                <w:right w:val="none" w:sz="0" w:space="0" w:color="auto"/>
                                                              </w:divBdr>
                                                              <w:divsChild>
                                                                <w:div w:id="935676289">
                                                                  <w:marLeft w:val="0"/>
                                                                  <w:marRight w:val="0"/>
                                                                  <w:marTop w:val="0"/>
                                                                  <w:marBottom w:val="0"/>
                                                                  <w:divBdr>
                                                                    <w:top w:val="none" w:sz="0" w:space="0" w:color="auto"/>
                                                                    <w:left w:val="none" w:sz="0" w:space="0" w:color="auto"/>
                                                                    <w:bottom w:val="none" w:sz="0" w:space="0" w:color="auto"/>
                                                                    <w:right w:val="none" w:sz="0" w:space="0" w:color="auto"/>
                                                                  </w:divBdr>
                                                                </w:div>
                                                                <w:div w:id="2055307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1383116">
                                              <w:marLeft w:val="0"/>
                                              <w:marRight w:val="0"/>
                                              <w:marTop w:val="0"/>
                                              <w:marBottom w:val="390"/>
                                              <w:divBdr>
                                                <w:top w:val="none" w:sz="0" w:space="0" w:color="auto"/>
                                                <w:left w:val="none" w:sz="0" w:space="0" w:color="auto"/>
                                                <w:bottom w:val="none" w:sz="0" w:space="0" w:color="auto"/>
                                                <w:right w:val="none" w:sz="0" w:space="0" w:color="auto"/>
                                              </w:divBdr>
                                              <w:divsChild>
                                                <w:div w:id="1797941057">
                                                  <w:marLeft w:val="0"/>
                                                  <w:marRight w:val="0"/>
                                                  <w:marTop w:val="0"/>
                                                  <w:marBottom w:val="0"/>
                                                  <w:divBdr>
                                                    <w:top w:val="none" w:sz="0" w:space="0" w:color="auto"/>
                                                    <w:left w:val="none" w:sz="0" w:space="0" w:color="auto"/>
                                                    <w:bottom w:val="none" w:sz="0" w:space="0" w:color="auto"/>
                                                    <w:right w:val="none" w:sz="0" w:space="0" w:color="auto"/>
                                                  </w:divBdr>
                                                  <w:divsChild>
                                                    <w:div w:id="1305893687">
                                                      <w:marLeft w:val="0"/>
                                                      <w:marRight w:val="0"/>
                                                      <w:marTop w:val="0"/>
                                                      <w:marBottom w:val="0"/>
                                                      <w:divBdr>
                                                        <w:top w:val="none" w:sz="0" w:space="0" w:color="auto"/>
                                                        <w:left w:val="none" w:sz="0" w:space="0" w:color="auto"/>
                                                        <w:bottom w:val="none" w:sz="0" w:space="0" w:color="auto"/>
                                                        <w:right w:val="none" w:sz="0" w:space="0" w:color="auto"/>
                                                      </w:divBdr>
                                                      <w:divsChild>
                                                        <w:div w:id="1960915149">
                                                          <w:marLeft w:val="0"/>
                                                          <w:marRight w:val="0"/>
                                                          <w:marTop w:val="0"/>
                                                          <w:marBottom w:val="0"/>
                                                          <w:divBdr>
                                                            <w:top w:val="none" w:sz="0" w:space="0" w:color="auto"/>
                                                            <w:left w:val="none" w:sz="0" w:space="0" w:color="auto"/>
                                                            <w:bottom w:val="none" w:sz="0" w:space="0" w:color="auto"/>
                                                            <w:right w:val="none" w:sz="0" w:space="0" w:color="auto"/>
                                                          </w:divBdr>
                                                          <w:divsChild>
                                                            <w:div w:id="237598121">
                                                              <w:marLeft w:val="0"/>
                                                              <w:marRight w:val="0"/>
                                                              <w:marTop w:val="0"/>
                                                              <w:marBottom w:val="0"/>
                                                              <w:divBdr>
                                                                <w:top w:val="none" w:sz="0" w:space="0" w:color="auto"/>
                                                                <w:left w:val="none" w:sz="0" w:space="0" w:color="auto"/>
                                                                <w:bottom w:val="none" w:sz="0" w:space="0" w:color="auto"/>
                                                                <w:right w:val="none" w:sz="0" w:space="0" w:color="auto"/>
                                                              </w:divBdr>
                                                              <w:divsChild>
                                                                <w:div w:id="1076513317">
                                                                  <w:marLeft w:val="0"/>
                                                                  <w:marRight w:val="0"/>
                                                                  <w:marTop w:val="0"/>
                                                                  <w:marBottom w:val="0"/>
                                                                  <w:divBdr>
                                                                    <w:top w:val="none" w:sz="0" w:space="0" w:color="auto"/>
                                                                    <w:left w:val="none" w:sz="0" w:space="0" w:color="auto"/>
                                                                    <w:bottom w:val="none" w:sz="0" w:space="0" w:color="auto"/>
                                                                    <w:right w:val="none" w:sz="0" w:space="0" w:color="auto"/>
                                                                  </w:divBdr>
                                                                </w:div>
                                                                <w:div w:id="1477062731">
                                                                  <w:marLeft w:val="0"/>
                                                                  <w:marRight w:val="0"/>
                                                                  <w:marTop w:val="0"/>
                                                                  <w:marBottom w:val="0"/>
                                                                  <w:divBdr>
                                                                    <w:top w:val="none" w:sz="0" w:space="0" w:color="auto"/>
                                                                    <w:left w:val="none" w:sz="0" w:space="0" w:color="auto"/>
                                                                    <w:bottom w:val="none" w:sz="0" w:space="0" w:color="auto"/>
                                                                    <w:right w:val="none" w:sz="0" w:space="0" w:color="auto"/>
                                                                  </w:divBdr>
                                                                  <w:divsChild>
                                                                    <w:div w:id="1630239948">
                                                                      <w:marLeft w:val="45"/>
                                                                      <w:marRight w:val="45"/>
                                                                      <w:marTop w:val="15"/>
                                                                      <w:marBottom w:val="0"/>
                                                                      <w:divBdr>
                                                                        <w:top w:val="none" w:sz="0" w:space="0" w:color="auto"/>
                                                                        <w:left w:val="none" w:sz="0" w:space="0" w:color="auto"/>
                                                                        <w:bottom w:val="none" w:sz="0" w:space="0" w:color="auto"/>
                                                                        <w:right w:val="none" w:sz="0" w:space="0" w:color="auto"/>
                                                                      </w:divBdr>
                                                                      <w:divsChild>
                                                                        <w:div w:id="81934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8012183">
                                              <w:marLeft w:val="0"/>
                                              <w:marRight w:val="0"/>
                                              <w:marTop w:val="0"/>
                                              <w:marBottom w:val="390"/>
                                              <w:divBdr>
                                                <w:top w:val="none" w:sz="0" w:space="0" w:color="auto"/>
                                                <w:left w:val="none" w:sz="0" w:space="0" w:color="auto"/>
                                                <w:bottom w:val="none" w:sz="0" w:space="0" w:color="auto"/>
                                                <w:right w:val="none" w:sz="0" w:space="0" w:color="auto"/>
                                              </w:divBdr>
                                              <w:divsChild>
                                                <w:div w:id="1807579343">
                                                  <w:marLeft w:val="0"/>
                                                  <w:marRight w:val="0"/>
                                                  <w:marTop w:val="0"/>
                                                  <w:marBottom w:val="0"/>
                                                  <w:divBdr>
                                                    <w:top w:val="none" w:sz="0" w:space="0" w:color="auto"/>
                                                    <w:left w:val="none" w:sz="0" w:space="0" w:color="auto"/>
                                                    <w:bottom w:val="none" w:sz="0" w:space="0" w:color="auto"/>
                                                    <w:right w:val="none" w:sz="0" w:space="0" w:color="auto"/>
                                                  </w:divBdr>
                                                  <w:divsChild>
                                                    <w:div w:id="455874261">
                                                      <w:marLeft w:val="0"/>
                                                      <w:marRight w:val="0"/>
                                                      <w:marTop w:val="0"/>
                                                      <w:marBottom w:val="0"/>
                                                      <w:divBdr>
                                                        <w:top w:val="none" w:sz="0" w:space="0" w:color="auto"/>
                                                        <w:left w:val="none" w:sz="0" w:space="0" w:color="auto"/>
                                                        <w:bottom w:val="none" w:sz="0" w:space="0" w:color="auto"/>
                                                        <w:right w:val="none" w:sz="0" w:space="0" w:color="auto"/>
                                                      </w:divBdr>
                                                      <w:divsChild>
                                                        <w:div w:id="2000499639">
                                                          <w:marLeft w:val="0"/>
                                                          <w:marRight w:val="0"/>
                                                          <w:marTop w:val="0"/>
                                                          <w:marBottom w:val="0"/>
                                                          <w:divBdr>
                                                            <w:top w:val="none" w:sz="0" w:space="0" w:color="auto"/>
                                                            <w:left w:val="none" w:sz="0" w:space="0" w:color="auto"/>
                                                            <w:bottom w:val="none" w:sz="0" w:space="0" w:color="auto"/>
                                                            <w:right w:val="none" w:sz="0" w:space="0" w:color="auto"/>
                                                          </w:divBdr>
                                                          <w:divsChild>
                                                            <w:div w:id="1643536227">
                                                              <w:marLeft w:val="0"/>
                                                              <w:marRight w:val="0"/>
                                                              <w:marTop w:val="0"/>
                                                              <w:marBottom w:val="0"/>
                                                              <w:divBdr>
                                                                <w:top w:val="none" w:sz="0" w:space="0" w:color="auto"/>
                                                                <w:left w:val="none" w:sz="0" w:space="0" w:color="auto"/>
                                                                <w:bottom w:val="none" w:sz="0" w:space="0" w:color="auto"/>
                                                                <w:right w:val="none" w:sz="0" w:space="0" w:color="auto"/>
                                                              </w:divBdr>
                                                              <w:divsChild>
                                                                <w:div w:id="1324550200">
                                                                  <w:marLeft w:val="0"/>
                                                                  <w:marRight w:val="0"/>
                                                                  <w:marTop w:val="0"/>
                                                                  <w:marBottom w:val="0"/>
                                                                  <w:divBdr>
                                                                    <w:top w:val="none" w:sz="0" w:space="0" w:color="auto"/>
                                                                    <w:left w:val="none" w:sz="0" w:space="0" w:color="auto"/>
                                                                    <w:bottom w:val="none" w:sz="0" w:space="0" w:color="auto"/>
                                                                    <w:right w:val="none" w:sz="0" w:space="0" w:color="auto"/>
                                                                  </w:divBdr>
                                                                  <w:divsChild>
                                                                    <w:div w:id="1344086124">
                                                                      <w:marLeft w:val="45"/>
                                                                      <w:marRight w:val="45"/>
                                                                      <w:marTop w:val="15"/>
                                                                      <w:marBottom w:val="0"/>
                                                                      <w:divBdr>
                                                                        <w:top w:val="none" w:sz="0" w:space="0" w:color="auto"/>
                                                                        <w:left w:val="none" w:sz="0" w:space="0" w:color="auto"/>
                                                                        <w:bottom w:val="none" w:sz="0" w:space="0" w:color="auto"/>
                                                                        <w:right w:val="none" w:sz="0" w:space="0" w:color="auto"/>
                                                                      </w:divBdr>
                                                                      <w:divsChild>
                                                                        <w:div w:id="181136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2475610">
                                              <w:marLeft w:val="0"/>
                                              <w:marRight w:val="0"/>
                                              <w:marTop w:val="0"/>
                                              <w:marBottom w:val="390"/>
                                              <w:divBdr>
                                                <w:top w:val="none" w:sz="0" w:space="0" w:color="auto"/>
                                                <w:left w:val="none" w:sz="0" w:space="0" w:color="auto"/>
                                                <w:bottom w:val="none" w:sz="0" w:space="0" w:color="auto"/>
                                                <w:right w:val="none" w:sz="0" w:space="0" w:color="auto"/>
                                              </w:divBdr>
                                              <w:divsChild>
                                                <w:div w:id="357049478">
                                                  <w:marLeft w:val="0"/>
                                                  <w:marRight w:val="0"/>
                                                  <w:marTop w:val="0"/>
                                                  <w:marBottom w:val="0"/>
                                                  <w:divBdr>
                                                    <w:top w:val="none" w:sz="0" w:space="0" w:color="auto"/>
                                                    <w:left w:val="none" w:sz="0" w:space="0" w:color="auto"/>
                                                    <w:bottom w:val="none" w:sz="0" w:space="0" w:color="auto"/>
                                                    <w:right w:val="none" w:sz="0" w:space="0" w:color="auto"/>
                                                  </w:divBdr>
                                                  <w:divsChild>
                                                    <w:div w:id="684357374">
                                                      <w:marLeft w:val="0"/>
                                                      <w:marRight w:val="0"/>
                                                      <w:marTop w:val="0"/>
                                                      <w:marBottom w:val="0"/>
                                                      <w:divBdr>
                                                        <w:top w:val="none" w:sz="0" w:space="0" w:color="auto"/>
                                                        <w:left w:val="none" w:sz="0" w:space="0" w:color="auto"/>
                                                        <w:bottom w:val="none" w:sz="0" w:space="0" w:color="auto"/>
                                                        <w:right w:val="none" w:sz="0" w:space="0" w:color="auto"/>
                                                      </w:divBdr>
                                                      <w:divsChild>
                                                        <w:div w:id="1483304672">
                                                          <w:marLeft w:val="0"/>
                                                          <w:marRight w:val="0"/>
                                                          <w:marTop w:val="0"/>
                                                          <w:marBottom w:val="0"/>
                                                          <w:divBdr>
                                                            <w:top w:val="none" w:sz="0" w:space="0" w:color="auto"/>
                                                            <w:left w:val="none" w:sz="0" w:space="0" w:color="auto"/>
                                                            <w:bottom w:val="none" w:sz="0" w:space="0" w:color="auto"/>
                                                            <w:right w:val="none" w:sz="0" w:space="0" w:color="auto"/>
                                                          </w:divBdr>
                                                          <w:divsChild>
                                                            <w:div w:id="985085988">
                                                              <w:marLeft w:val="0"/>
                                                              <w:marRight w:val="0"/>
                                                              <w:marTop w:val="0"/>
                                                              <w:marBottom w:val="0"/>
                                                              <w:divBdr>
                                                                <w:top w:val="none" w:sz="0" w:space="0" w:color="auto"/>
                                                                <w:left w:val="none" w:sz="0" w:space="0" w:color="auto"/>
                                                                <w:bottom w:val="none" w:sz="0" w:space="0" w:color="auto"/>
                                                                <w:right w:val="none" w:sz="0" w:space="0" w:color="auto"/>
                                                              </w:divBdr>
                                                              <w:divsChild>
                                                                <w:div w:id="136190062">
                                                                  <w:marLeft w:val="0"/>
                                                                  <w:marRight w:val="0"/>
                                                                  <w:marTop w:val="0"/>
                                                                  <w:marBottom w:val="0"/>
                                                                  <w:divBdr>
                                                                    <w:top w:val="none" w:sz="0" w:space="0" w:color="auto"/>
                                                                    <w:left w:val="none" w:sz="0" w:space="0" w:color="auto"/>
                                                                    <w:bottom w:val="none" w:sz="0" w:space="0" w:color="auto"/>
                                                                    <w:right w:val="none" w:sz="0" w:space="0" w:color="auto"/>
                                                                  </w:divBdr>
                                                                </w:div>
                                                                <w:div w:id="954096613">
                                                                  <w:marLeft w:val="0"/>
                                                                  <w:marRight w:val="0"/>
                                                                  <w:marTop w:val="0"/>
                                                                  <w:marBottom w:val="0"/>
                                                                  <w:divBdr>
                                                                    <w:top w:val="none" w:sz="0" w:space="0" w:color="auto"/>
                                                                    <w:left w:val="none" w:sz="0" w:space="0" w:color="auto"/>
                                                                    <w:bottom w:val="none" w:sz="0" w:space="0" w:color="auto"/>
                                                                    <w:right w:val="none" w:sz="0" w:space="0" w:color="auto"/>
                                                                  </w:divBdr>
                                                                  <w:divsChild>
                                                                    <w:div w:id="2118014400">
                                                                      <w:marLeft w:val="45"/>
                                                                      <w:marRight w:val="45"/>
                                                                      <w:marTop w:val="15"/>
                                                                      <w:marBottom w:val="0"/>
                                                                      <w:divBdr>
                                                                        <w:top w:val="none" w:sz="0" w:space="0" w:color="auto"/>
                                                                        <w:left w:val="none" w:sz="0" w:space="0" w:color="auto"/>
                                                                        <w:bottom w:val="none" w:sz="0" w:space="0" w:color="auto"/>
                                                                        <w:right w:val="none" w:sz="0" w:space="0" w:color="auto"/>
                                                                      </w:divBdr>
                                                                      <w:divsChild>
                                                                        <w:div w:id="83430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85504154">
                                              <w:marLeft w:val="0"/>
                                              <w:marRight w:val="0"/>
                                              <w:marTop w:val="0"/>
                                              <w:marBottom w:val="390"/>
                                              <w:divBdr>
                                                <w:top w:val="none" w:sz="0" w:space="0" w:color="auto"/>
                                                <w:left w:val="none" w:sz="0" w:space="0" w:color="auto"/>
                                                <w:bottom w:val="none" w:sz="0" w:space="0" w:color="auto"/>
                                                <w:right w:val="none" w:sz="0" w:space="0" w:color="auto"/>
                                              </w:divBdr>
                                              <w:divsChild>
                                                <w:div w:id="801071054">
                                                  <w:marLeft w:val="0"/>
                                                  <w:marRight w:val="0"/>
                                                  <w:marTop w:val="0"/>
                                                  <w:marBottom w:val="0"/>
                                                  <w:divBdr>
                                                    <w:top w:val="none" w:sz="0" w:space="0" w:color="auto"/>
                                                    <w:left w:val="none" w:sz="0" w:space="0" w:color="auto"/>
                                                    <w:bottom w:val="none" w:sz="0" w:space="0" w:color="auto"/>
                                                    <w:right w:val="none" w:sz="0" w:space="0" w:color="auto"/>
                                                  </w:divBdr>
                                                  <w:divsChild>
                                                    <w:div w:id="72241252">
                                                      <w:marLeft w:val="0"/>
                                                      <w:marRight w:val="0"/>
                                                      <w:marTop w:val="0"/>
                                                      <w:marBottom w:val="0"/>
                                                      <w:divBdr>
                                                        <w:top w:val="none" w:sz="0" w:space="0" w:color="auto"/>
                                                        <w:left w:val="none" w:sz="0" w:space="0" w:color="auto"/>
                                                        <w:bottom w:val="none" w:sz="0" w:space="0" w:color="auto"/>
                                                        <w:right w:val="none" w:sz="0" w:space="0" w:color="auto"/>
                                                      </w:divBdr>
                                                      <w:divsChild>
                                                        <w:div w:id="358703821">
                                                          <w:marLeft w:val="0"/>
                                                          <w:marRight w:val="0"/>
                                                          <w:marTop w:val="0"/>
                                                          <w:marBottom w:val="0"/>
                                                          <w:divBdr>
                                                            <w:top w:val="none" w:sz="0" w:space="0" w:color="auto"/>
                                                            <w:left w:val="none" w:sz="0" w:space="0" w:color="auto"/>
                                                            <w:bottom w:val="none" w:sz="0" w:space="0" w:color="auto"/>
                                                            <w:right w:val="none" w:sz="0" w:space="0" w:color="auto"/>
                                                          </w:divBdr>
                                                          <w:divsChild>
                                                            <w:div w:id="172889727">
                                                              <w:marLeft w:val="0"/>
                                                              <w:marRight w:val="0"/>
                                                              <w:marTop w:val="0"/>
                                                              <w:marBottom w:val="0"/>
                                                              <w:divBdr>
                                                                <w:top w:val="none" w:sz="0" w:space="0" w:color="auto"/>
                                                                <w:left w:val="none" w:sz="0" w:space="0" w:color="auto"/>
                                                                <w:bottom w:val="none" w:sz="0" w:space="0" w:color="auto"/>
                                                                <w:right w:val="none" w:sz="0" w:space="0" w:color="auto"/>
                                                              </w:divBdr>
                                                              <w:divsChild>
                                                                <w:div w:id="1131559670">
                                                                  <w:marLeft w:val="0"/>
                                                                  <w:marRight w:val="0"/>
                                                                  <w:marTop w:val="0"/>
                                                                  <w:marBottom w:val="0"/>
                                                                  <w:divBdr>
                                                                    <w:top w:val="none" w:sz="0" w:space="0" w:color="auto"/>
                                                                    <w:left w:val="none" w:sz="0" w:space="0" w:color="auto"/>
                                                                    <w:bottom w:val="none" w:sz="0" w:space="0" w:color="auto"/>
                                                                    <w:right w:val="none" w:sz="0" w:space="0" w:color="auto"/>
                                                                  </w:divBdr>
                                                                  <w:divsChild>
                                                                    <w:div w:id="1270309820">
                                                                      <w:marLeft w:val="45"/>
                                                                      <w:marRight w:val="45"/>
                                                                      <w:marTop w:val="15"/>
                                                                      <w:marBottom w:val="0"/>
                                                                      <w:divBdr>
                                                                        <w:top w:val="none" w:sz="0" w:space="0" w:color="auto"/>
                                                                        <w:left w:val="none" w:sz="0" w:space="0" w:color="auto"/>
                                                                        <w:bottom w:val="none" w:sz="0" w:space="0" w:color="auto"/>
                                                                        <w:right w:val="none" w:sz="0" w:space="0" w:color="auto"/>
                                                                      </w:divBdr>
                                                                      <w:divsChild>
                                                                        <w:div w:id="124514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7993187">
                                              <w:marLeft w:val="0"/>
                                              <w:marRight w:val="0"/>
                                              <w:marTop w:val="0"/>
                                              <w:marBottom w:val="390"/>
                                              <w:divBdr>
                                                <w:top w:val="none" w:sz="0" w:space="0" w:color="auto"/>
                                                <w:left w:val="none" w:sz="0" w:space="0" w:color="auto"/>
                                                <w:bottom w:val="none" w:sz="0" w:space="0" w:color="auto"/>
                                                <w:right w:val="none" w:sz="0" w:space="0" w:color="auto"/>
                                              </w:divBdr>
                                              <w:divsChild>
                                                <w:div w:id="1420906128">
                                                  <w:marLeft w:val="0"/>
                                                  <w:marRight w:val="0"/>
                                                  <w:marTop w:val="0"/>
                                                  <w:marBottom w:val="0"/>
                                                  <w:divBdr>
                                                    <w:top w:val="none" w:sz="0" w:space="0" w:color="auto"/>
                                                    <w:left w:val="none" w:sz="0" w:space="0" w:color="auto"/>
                                                    <w:bottom w:val="none" w:sz="0" w:space="0" w:color="auto"/>
                                                    <w:right w:val="none" w:sz="0" w:space="0" w:color="auto"/>
                                                  </w:divBdr>
                                                  <w:divsChild>
                                                    <w:div w:id="499348887">
                                                      <w:marLeft w:val="0"/>
                                                      <w:marRight w:val="0"/>
                                                      <w:marTop w:val="0"/>
                                                      <w:marBottom w:val="0"/>
                                                      <w:divBdr>
                                                        <w:top w:val="none" w:sz="0" w:space="0" w:color="auto"/>
                                                        <w:left w:val="none" w:sz="0" w:space="0" w:color="auto"/>
                                                        <w:bottom w:val="none" w:sz="0" w:space="0" w:color="auto"/>
                                                        <w:right w:val="none" w:sz="0" w:space="0" w:color="auto"/>
                                                      </w:divBdr>
                                                      <w:divsChild>
                                                        <w:div w:id="1623029542">
                                                          <w:marLeft w:val="0"/>
                                                          <w:marRight w:val="0"/>
                                                          <w:marTop w:val="0"/>
                                                          <w:marBottom w:val="0"/>
                                                          <w:divBdr>
                                                            <w:top w:val="none" w:sz="0" w:space="0" w:color="auto"/>
                                                            <w:left w:val="none" w:sz="0" w:space="0" w:color="auto"/>
                                                            <w:bottom w:val="none" w:sz="0" w:space="0" w:color="auto"/>
                                                            <w:right w:val="none" w:sz="0" w:space="0" w:color="auto"/>
                                                          </w:divBdr>
                                                          <w:divsChild>
                                                            <w:div w:id="791241767">
                                                              <w:marLeft w:val="0"/>
                                                              <w:marRight w:val="0"/>
                                                              <w:marTop w:val="0"/>
                                                              <w:marBottom w:val="0"/>
                                                              <w:divBdr>
                                                                <w:top w:val="none" w:sz="0" w:space="0" w:color="auto"/>
                                                                <w:left w:val="none" w:sz="0" w:space="0" w:color="auto"/>
                                                                <w:bottom w:val="none" w:sz="0" w:space="0" w:color="auto"/>
                                                                <w:right w:val="none" w:sz="0" w:space="0" w:color="auto"/>
                                                              </w:divBdr>
                                                              <w:divsChild>
                                                                <w:div w:id="1929996216">
                                                                  <w:marLeft w:val="0"/>
                                                                  <w:marRight w:val="0"/>
                                                                  <w:marTop w:val="0"/>
                                                                  <w:marBottom w:val="0"/>
                                                                  <w:divBdr>
                                                                    <w:top w:val="none" w:sz="0" w:space="0" w:color="auto"/>
                                                                    <w:left w:val="none" w:sz="0" w:space="0" w:color="auto"/>
                                                                    <w:bottom w:val="none" w:sz="0" w:space="0" w:color="auto"/>
                                                                    <w:right w:val="none" w:sz="0" w:space="0" w:color="auto"/>
                                                                  </w:divBdr>
                                                                  <w:divsChild>
                                                                    <w:div w:id="491794438">
                                                                      <w:marLeft w:val="45"/>
                                                                      <w:marRight w:val="45"/>
                                                                      <w:marTop w:val="15"/>
                                                                      <w:marBottom w:val="0"/>
                                                                      <w:divBdr>
                                                                        <w:top w:val="none" w:sz="0" w:space="0" w:color="auto"/>
                                                                        <w:left w:val="none" w:sz="0" w:space="0" w:color="auto"/>
                                                                        <w:bottom w:val="none" w:sz="0" w:space="0" w:color="auto"/>
                                                                        <w:right w:val="none" w:sz="0" w:space="0" w:color="auto"/>
                                                                      </w:divBdr>
                                                                      <w:divsChild>
                                                                        <w:div w:id="36949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38271709">
                  <w:marLeft w:val="0"/>
                  <w:marRight w:val="0"/>
                  <w:marTop w:val="0"/>
                  <w:marBottom w:val="0"/>
                  <w:divBdr>
                    <w:top w:val="none" w:sz="0" w:space="0" w:color="auto"/>
                    <w:left w:val="none" w:sz="0" w:space="0" w:color="auto"/>
                    <w:bottom w:val="none" w:sz="0" w:space="0" w:color="auto"/>
                    <w:right w:val="none" w:sz="0" w:space="0" w:color="auto"/>
                  </w:divBdr>
                  <w:divsChild>
                    <w:div w:id="2139758479">
                      <w:marLeft w:val="0"/>
                      <w:marRight w:val="0"/>
                      <w:marTop w:val="0"/>
                      <w:marBottom w:val="0"/>
                      <w:divBdr>
                        <w:top w:val="none" w:sz="0" w:space="0" w:color="auto"/>
                        <w:left w:val="none" w:sz="0" w:space="0" w:color="auto"/>
                        <w:bottom w:val="none" w:sz="0" w:space="0" w:color="auto"/>
                        <w:right w:val="none" w:sz="0" w:space="0" w:color="auto"/>
                      </w:divBdr>
                      <w:divsChild>
                        <w:div w:id="1571572751">
                          <w:marLeft w:val="0"/>
                          <w:marRight w:val="0"/>
                          <w:marTop w:val="0"/>
                          <w:marBottom w:val="0"/>
                          <w:divBdr>
                            <w:top w:val="none" w:sz="0" w:space="0" w:color="auto"/>
                            <w:left w:val="none" w:sz="0" w:space="0" w:color="auto"/>
                            <w:bottom w:val="none" w:sz="0" w:space="0" w:color="auto"/>
                            <w:right w:val="none" w:sz="0" w:space="0" w:color="auto"/>
                          </w:divBdr>
                          <w:divsChild>
                            <w:div w:id="1970431899">
                              <w:marLeft w:val="0"/>
                              <w:marRight w:val="0"/>
                              <w:marTop w:val="0"/>
                              <w:marBottom w:val="420"/>
                              <w:divBdr>
                                <w:top w:val="none" w:sz="0" w:space="0" w:color="auto"/>
                                <w:left w:val="none" w:sz="0" w:space="0" w:color="auto"/>
                                <w:bottom w:val="none" w:sz="0" w:space="0" w:color="auto"/>
                                <w:right w:val="none" w:sz="0" w:space="0" w:color="auto"/>
                              </w:divBdr>
                              <w:divsChild>
                                <w:div w:id="283587374">
                                  <w:marLeft w:val="0"/>
                                  <w:marRight w:val="0"/>
                                  <w:marTop w:val="0"/>
                                  <w:marBottom w:val="0"/>
                                  <w:divBdr>
                                    <w:top w:val="none" w:sz="0" w:space="0" w:color="auto"/>
                                    <w:left w:val="none" w:sz="0" w:space="0" w:color="auto"/>
                                    <w:bottom w:val="none" w:sz="0" w:space="0" w:color="auto"/>
                                    <w:right w:val="none" w:sz="0" w:space="0" w:color="auto"/>
                                  </w:divBdr>
                                  <w:divsChild>
                                    <w:div w:id="20402967">
                                      <w:marLeft w:val="0"/>
                                      <w:marRight w:val="0"/>
                                      <w:marTop w:val="0"/>
                                      <w:marBottom w:val="0"/>
                                      <w:divBdr>
                                        <w:top w:val="none" w:sz="0" w:space="0" w:color="auto"/>
                                        <w:left w:val="none" w:sz="0" w:space="0" w:color="auto"/>
                                        <w:bottom w:val="none" w:sz="0" w:space="0" w:color="auto"/>
                                        <w:right w:val="none" w:sz="0" w:space="0" w:color="auto"/>
                                      </w:divBdr>
                                    </w:div>
                                    <w:div w:id="722949813">
                                      <w:marLeft w:val="0"/>
                                      <w:marRight w:val="0"/>
                                      <w:marTop w:val="0"/>
                                      <w:marBottom w:val="0"/>
                                      <w:divBdr>
                                        <w:top w:val="none" w:sz="0" w:space="0" w:color="auto"/>
                                        <w:left w:val="none" w:sz="0" w:space="0" w:color="auto"/>
                                        <w:bottom w:val="none" w:sz="0" w:space="0" w:color="auto"/>
                                        <w:right w:val="none" w:sz="0" w:space="0" w:color="auto"/>
                                      </w:divBdr>
                                    </w:div>
                                  </w:divsChild>
                                </w:div>
                                <w:div w:id="135013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6835966">
      <w:bodyDiv w:val="1"/>
      <w:marLeft w:val="0"/>
      <w:marRight w:val="0"/>
      <w:marTop w:val="0"/>
      <w:marBottom w:val="0"/>
      <w:divBdr>
        <w:top w:val="none" w:sz="0" w:space="0" w:color="auto"/>
        <w:left w:val="none" w:sz="0" w:space="0" w:color="auto"/>
        <w:bottom w:val="none" w:sz="0" w:space="0" w:color="auto"/>
        <w:right w:val="none" w:sz="0" w:space="0" w:color="auto"/>
      </w:divBdr>
    </w:div>
    <w:div w:id="2113932962">
      <w:bodyDiv w:val="1"/>
      <w:marLeft w:val="0"/>
      <w:marRight w:val="0"/>
      <w:marTop w:val="0"/>
      <w:marBottom w:val="0"/>
      <w:divBdr>
        <w:top w:val="none" w:sz="0" w:space="0" w:color="auto"/>
        <w:left w:val="none" w:sz="0" w:space="0" w:color="auto"/>
        <w:bottom w:val="none" w:sz="0" w:space="0" w:color="auto"/>
        <w:right w:val="none" w:sz="0" w:space="0" w:color="auto"/>
      </w:divBdr>
    </w:div>
    <w:div w:id="2117021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871618-6F69-46F5-887D-EEE09D92FB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TotalTime>
  <Pages>16</Pages>
  <Words>4083</Words>
  <Characters>23274</Characters>
  <Application>Microsoft Office Word</Application>
  <DocSecurity>0</DocSecurity>
  <Lines>193</Lines>
  <Paragraphs>54</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Reanimator Extreme Edition</Company>
  <LinksUpToDate>false</LinksUpToDate>
  <CharactersWithSpaces>27303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Пользователь</cp:lastModifiedBy>
  <cp:revision>7</cp:revision>
  <cp:lastPrinted>2022-06-06T08:26:00Z</cp:lastPrinted>
  <dcterms:created xsi:type="dcterms:W3CDTF">2023-02-07T05:46:00Z</dcterms:created>
  <dcterms:modified xsi:type="dcterms:W3CDTF">2023-02-07T08:44:00Z</dcterms:modified>
</cp:coreProperties>
</file>